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62B68">
      <w:pPr>
        <w:jc w:val="center"/>
        <w:rPr>
          <w:rFonts w:hint="eastAsia" w:eastAsia="黑体"/>
          <w:sz w:val="44"/>
        </w:rPr>
      </w:pPr>
      <w:r>
        <w:rPr>
          <w:rFonts w:hint="eastAsia" w:eastAsia="黑体"/>
          <w:sz w:val="44"/>
        </w:rPr>
        <w:t>提 请 减 刑 建 议 书</w:t>
      </w:r>
    </w:p>
    <w:p w14:paraId="77165D9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）许狱减字第598号</w:t>
      </w:r>
    </w:p>
    <w:p w14:paraId="0A20F3EB">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罪犯冯宝兴，男，1962年2月5日出生，汉族，原户籍所在地平顶山市新华区</w:t>
      </w:r>
      <w:r>
        <w:rPr>
          <w:rFonts w:hint="eastAsia" w:ascii="仿宋_GB2312" w:hAnsi="宋体" w:eastAsia="仿宋_GB2312"/>
          <w:sz w:val="32"/>
          <w:szCs w:val="32"/>
          <w:lang w:eastAsia="zh-CN"/>
        </w:rPr>
        <w:t>。</w:t>
      </w:r>
    </w:p>
    <w:p w14:paraId="48C07FE4">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河南省汝州市人民法院于2017年12月27日作出（2017）豫0482刑初368号刑事判决书，认定被告人冯宝兴犯受贿</w:t>
      </w:r>
      <w:bookmarkStart w:id="0" w:name="_GoBack"/>
      <w:bookmarkEnd w:id="0"/>
      <w:r>
        <w:rPr>
          <w:rFonts w:hint="eastAsia" w:ascii="仿宋_GB2312" w:eastAsia="仿宋_GB2312"/>
          <w:color w:val="auto"/>
          <w:sz w:val="32"/>
          <w:szCs w:val="32"/>
          <w:shd w:val="clear" w:color="auto" w:fill="auto"/>
        </w:rPr>
        <w:t>罪，判处有期徒刑十年三个月，并处罚金60万元，剥夺政治权利一年；犯贪污罪，判处有期徒刑三年三个月，并处罚金二十万元；两罪并罚，决定执行有期徒刑十年六个月，并处罚金80万元，剥夺政治权利二年</w:t>
      </w:r>
      <w:r>
        <w:rPr>
          <w:rFonts w:hint="eastAsia" w:ascii="仿宋_GB2312" w:eastAsia="仿宋_GB2312"/>
          <w:color w:val="auto"/>
          <w:sz w:val="32"/>
          <w:szCs w:val="32"/>
          <w:shd w:val="clear" w:color="auto" w:fill="auto"/>
          <w:lang w:eastAsia="zh-CN"/>
        </w:rPr>
        <w:t>；剩余赃款依法继续追缴。</w:t>
      </w:r>
      <w:r>
        <w:rPr>
          <w:rFonts w:hint="eastAsia" w:ascii="仿宋_GB2312" w:eastAsia="仿宋_GB2312"/>
          <w:sz w:val="32"/>
          <w:szCs w:val="32"/>
          <w:lang w:val="en-US" w:eastAsia="zh-CN"/>
        </w:rPr>
        <w:t>该犯财产性判项已履行</w:t>
      </w:r>
      <w:r>
        <w:rPr>
          <w:rFonts w:hint="eastAsia" w:ascii="仿宋_GB2312" w:eastAsia="仿宋_GB2312"/>
          <w:color w:val="auto"/>
          <w:sz w:val="32"/>
          <w:szCs w:val="32"/>
          <w:shd w:val="clear" w:color="auto" w:fill="auto"/>
          <w:lang w:val="en-US" w:eastAsia="zh-CN"/>
        </w:rPr>
        <w:t>。</w:t>
      </w:r>
      <w:r>
        <w:rPr>
          <w:rFonts w:hint="eastAsia" w:ascii="仿宋_GB2312" w:hAnsi="宋体" w:eastAsia="仿宋_GB2312"/>
          <w:color w:val="auto"/>
          <w:sz w:val="32"/>
          <w:szCs w:val="32"/>
          <w:shd w:val="clear" w:color="auto" w:fill="auto"/>
        </w:rPr>
        <w:t>于2018年1月24日送河南省许昌监狱服刑改造。</w:t>
      </w:r>
    </w:p>
    <w:p w14:paraId="2ED3326C">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 xml:space="preserve">服刑期间执行刑期变动情况：许昌市中级人民法院于2021年7月6日裁定减去有期徒刑五个月。                          </w:t>
      </w:r>
    </w:p>
    <w:p w14:paraId="5941E18C">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14:paraId="1162F9D9">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w:t>
      </w:r>
      <w:r>
        <w:rPr>
          <w:rFonts w:hint="eastAsia" w:ascii="仿宋_GB2312" w:hAnsi="宋体" w:eastAsia="仿宋_GB2312"/>
          <w:color w:val="000000" w:themeColor="text1"/>
          <w:sz w:val="32"/>
          <w:szCs w:val="32"/>
          <w14:textFill>
            <w14:solidFill>
              <w14:schemeClr w14:val="tx1"/>
            </w14:solidFill>
          </w14:textFill>
        </w:rPr>
        <w:t>自上次减刑</w:t>
      </w:r>
      <w:r>
        <w:rPr>
          <w:rFonts w:hint="eastAsia" w:ascii="仿宋_GB2312" w:hAnsi="宋体" w:eastAsia="仿宋_GB2312"/>
          <w:color w:val="auto"/>
          <w:sz w:val="32"/>
          <w:szCs w:val="32"/>
        </w:rPr>
        <w:t>以来，能够认罪悔罪，愿意接受改造，并能够检讨犯罪原因，反省犯罪危害，矫正犯罪恶习；遵守监规，接受教育改造；积极参加思想、文化、职业技术学习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 xml:space="preserve">为：思政：96分，技术：非入学，文化：非入学 </w:t>
      </w:r>
      <w:r>
        <w:rPr>
          <w:rFonts w:hint="eastAsia" w:ascii="仿宋_GB2312" w:hAnsi="宋体" w:eastAsia="仿宋_GB2312"/>
          <w:color w:val="auto"/>
          <w:sz w:val="32"/>
          <w:szCs w:val="32"/>
        </w:rPr>
        <w:t>。该犯在加强思想改造的同时，更加注重劳动改造，在技术辅导员劳动岗位上每月能够按照监区、分监区的要求，积极参加劳动，保质保量完成劳动任务。</w:t>
      </w:r>
    </w:p>
    <w:p w14:paraId="18CCB3BA">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w:t>
      </w:r>
      <w:r>
        <w:rPr>
          <w:rFonts w:hint="eastAsia" w:ascii="仿宋_GB2312" w:hAnsi="宋体" w:eastAsia="仿宋_GB2312"/>
          <w:color w:val="000000" w:themeColor="text1"/>
          <w:sz w:val="32"/>
          <w:szCs w:val="32"/>
          <w14:textFill>
            <w14:solidFill>
              <w14:schemeClr w14:val="tx1"/>
            </w14:solidFill>
          </w14:textFill>
        </w:rPr>
        <w:t>间隔期</w:t>
      </w:r>
      <w:r>
        <w:rPr>
          <w:rFonts w:hint="eastAsia" w:ascii="仿宋_GB2312" w:hAnsi="宋体" w:eastAsia="仿宋_GB2312"/>
          <w:color w:val="auto"/>
          <w:sz w:val="32"/>
          <w:szCs w:val="32"/>
        </w:rPr>
        <w:t>为4年4个月，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期内扣分2次，共扣7分</w:t>
      </w:r>
      <w:r>
        <w:rPr>
          <w:rFonts w:hint="eastAsia" w:ascii="仿宋_GB2312" w:hAnsi="宋体" w:eastAsia="仿宋_GB2312"/>
          <w:color w:val="auto"/>
          <w:sz w:val="32"/>
          <w:szCs w:val="32"/>
          <w:lang w:eastAsia="zh-CN"/>
        </w:rPr>
        <w:t>。</w:t>
      </w:r>
    </w:p>
    <w:p w14:paraId="610D1DA0">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w:t>
      </w:r>
      <w:r>
        <w:rPr>
          <w:rFonts w:hint="eastAsia" w:ascii="仿宋_GB2312" w:hAnsi="宋体" w:eastAsia="仿宋_GB2312"/>
          <w:color w:val="000000" w:themeColor="text1"/>
          <w:sz w:val="32"/>
          <w:szCs w:val="32"/>
          <w14:textFill>
            <w14:solidFill>
              <w14:schemeClr w14:val="tx1"/>
            </w14:solidFill>
          </w14:textFill>
        </w:rPr>
        <w:t>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该犯的半年评审情况为：2021上良好、2021下良好、2022已评审、2023已评审、2024已评审</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综合改造表现良好。。</w:t>
      </w:r>
    </w:p>
    <w:p w14:paraId="65C5A9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该犯的奖惩情况为：表扬10次。</w:t>
      </w:r>
    </w:p>
    <w:p w14:paraId="5C2B4B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14:paraId="29CC5DFA">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w:t>
      </w:r>
      <w:r>
        <w:rPr>
          <w:rFonts w:hint="eastAsia" w:ascii="仿宋_GB2312" w:hAnsi="宋体" w:eastAsia="仿宋_GB2312"/>
          <w:color w:val="auto"/>
          <w:szCs w:val="32"/>
          <w:lang w:val="en-US" w:eastAsia="zh-CN"/>
        </w:rPr>
        <w:t>省监狱管理局审核，</w:t>
      </w:r>
      <w:r>
        <w:rPr>
          <w:rFonts w:hint="eastAsia" w:ascii="仿宋_GB2312" w:hAnsi="宋体" w:eastAsia="仿宋_GB2312"/>
          <w:color w:val="auto"/>
          <w:szCs w:val="32"/>
        </w:rPr>
        <w:t>并书面通报和邀请驻狱检察人员现场监督评审委员会评审活动等程序，建议对罪犯冯宝兴</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14:paraId="495DFE34">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14:paraId="169593D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14:paraId="13FC356D">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14:paraId="43747BA6">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14:paraId="62F109CA">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30</w:t>
      </w:r>
      <w:r>
        <w:rPr>
          <w:rFonts w:hint="eastAsia" w:ascii="仿宋_GB2312" w:hAnsi="宋体" w:eastAsia="仿宋_GB2312"/>
          <w:color w:val="auto"/>
          <w:sz w:val="32"/>
          <w:szCs w:val="32"/>
        </w:rPr>
        <w:t>日</w:t>
      </w:r>
    </w:p>
    <w:p w14:paraId="14B4A7BD">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pPr>
    </w:p>
    <w:p w14:paraId="49069CA9"/>
    <w:p w14:paraId="499CAC06"/>
    <w:p w14:paraId="23E99B00"/>
    <w:p w14:paraId="6744DBF8"/>
    <w:p w14:paraId="561BCCBA"/>
    <w:p w14:paraId="76ECD298"/>
    <w:p w14:paraId="3FB89481"/>
    <w:p w14:paraId="24B80A22"/>
    <w:p w14:paraId="3F0DCEF6"/>
    <w:p w14:paraId="0A1AB13E"/>
    <w:p w14:paraId="052B5D4F"/>
    <w:p w14:paraId="5B2E7BCF"/>
    <w:p w14:paraId="40636C2E"/>
    <w:p w14:paraId="4642F051"/>
    <w:p w14:paraId="0DEBA3E3"/>
    <w:p w14:paraId="5A21A2D6"/>
    <w:p w14:paraId="4CD0C713">
      <w:pPr>
        <w:jc w:val="center"/>
        <w:rPr>
          <w:rFonts w:hint="eastAsia" w:eastAsia="黑体"/>
          <w:color w:val="auto"/>
          <w:sz w:val="44"/>
        </w:rPr>
      </w:pPr>
      <w:r>
        <w:rPr>
          <w:rFonts w:hint="eastAsia" w:eastAsia="黑体"/>
          <w:color w:val="auto"/>
          <w:sz w:val="44"/>
        </w:rPr>
        <w:t>提 请 减 刑 建 议 书</w:t>
      </w:r>
    </w:p>
    <w:p w14:paraId="6041DC2C">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）许狱减字第599号</w:t>
      </w:r>
    </w:p>
    <w:p w14:paraId="2D364433">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罪犯卞凤禄，男，</w:t>
      </w:r>
      <w:r>
        <w:rPr>
          <w:rFonts w:ascii="仿宋_GB2312" w:hAnsi="宋体" w:eastAsia="仿宋_GB2312"/>
          <w:color w:val="auto"/>
          <w:sz w:val="32"/>
          <w:szCs w:val="32"/>
        </w:rPr>
        <w:t>1962年12月03日</w:t>
      </w:r>
      <w:r>
        <w:rPr>
          <w:rFonts w:hint="eastAsia" w:ascii="仿宋_GB2312" w:hAnsi="宋体" w:eastAsia="仿宋_GB2312"/>
          <w:color w:val="auto"/>
          <w:sz w:val="32"/>
          <w:szCs w:val="32"/>
        </w:rPr>
        <w:t>出生，汉族，原户籍所在地海南省海口市美兰区</w:t>
      </w:r>
      <w:r>
        <w:rPr>
          <w:rFonts w:hint="eastAsia" w:ascii="仿宋_GB2312" w:hAnsi="宋体" w:eastAsia="仿宋_GB2312"/>
          <w:color w:val="auto"/>
          <w:sz w:val="32"/>
          <w:szCs w:val="32"/>
          <w:lang w:eastAsia="zh-CN"/>
        </w:rPr>
        <w:t>。</w:t>
      </w:r>
    </w:p>
    <w:p w14:paraId="23C32EFE">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河南省驻马店市驿城区人民法院于</w:t>
      </w:r>
      <w:r>
        <w:rPr>
          <w:rFonts w:ascii="仿宋_GB2312" w:hAnsi="宋体" w:eastAsia="仿宋_GB2312"/>
          <w:color w:val="auto"/>
          <w:sz w:val="32"/>
          <w:szCs w:val="32"/>
        </w:rPr>
        <w:t>2021年4月21日</w:t>
      </w:r>
      <w:r>
        <w:rPr>
          <w:rFonts w:hint="eastAsia" w:ascii="仿宋_GB2312" w:hAnsi="宋体" w:eastAsia="仿宋_GB2312"/>
          <w:color w:val="auto"/>
          <w:sz w:val="32"/>
          <w:szCs w:val="32"/>
          <w:lang w:val="en-US" w:eastAsia="zh-CN"/>
        </w:rPr>
        <w:t>作出(2021)豫1702刑初311号刑事判决书，认定被告人卞凤禄犯受贿罪判处有期徒刑十年六个月，并处罚金50万元（已缴纳）。对被告人卞凤禄已退缴赃款630.9803万元及违法所得183万元，共计813.9803万元，依法予以没收，上缴国库。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2021年06月21日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14:paraId="656B2323">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14:paraId="3915AA86">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14:paraId="45F059F0">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该犯自入狱以来，能够认罪悔罪，愿意接受改造，并能够检讨犯罪原因，反省犯罪危害，矫正犯罪恶习；基本遵守监规，接受教育改造；积极参加思政学习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为：思政：94、技术：非入学、文化：非入学</w:t>
      </w:r>
      <w:r>
        <w:rPr>
          <w:rFonts w:hint="eastAsia" w:ascii="仿宋_GB2312" w:hAnsi="宋体" w:eastAsia="仿宋_GB2312"/>
          <w:color w:val="auto"/>
          <w:sz w:val="32"/>
          <w:szCs w:val="32"/>
        </w:rPr>
        <w:t>。该犯</w:t>
      </w:r>
      <w:r>
        <w:rPr>
          <w:rFonts w:hint="eastAsia" w:ascii="仿宋_GB2312" w:hAnsi="宋体" w:eastAsia="仿宋_GB2312"/>
          <w:color w:val="auto"/>
          <w:sz w:val="32"/>
          <w:szCs w:val="32"/>
          <w:lang w:val="en-US" w:eastAsia="zh-CN"/>
        </w:rPr>
        <w:t>因患病未参加劳动</w:t>
      </w:r>
      <w:r>
        <w:rPr>
          <w:rFonts w:hint="eastAsia" w:ascii="仿宋_GB2312" w:hAnsi="宋体" w:eastAsia="仿宋_GB2312"/>
          <w:color w:val="auto"/>
          <w:sz w:val="32"/>
          <w:szCs w:val="32"/>
        </w:rPr>
        <w:t>。</w:t>
      </w:r>
    </w:p>
    <w:p w14:paraId="6AD3C6A5">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本次减刑起始为4年3个月，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罚分2次，共罚33分。</w:t>
      </w:r>
    </w:p>
    <w:p w14:paraId="5B9944E6">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该犯的半年评审情况为：2021年上不定、2021年下一般、2022年已评审、2023年已评审、2024年已评审</w:t>
      </w:r>
      <w:r>
        <w:rPr>
          <w:rFonts w:hint="eastAsia" w:ascii="仿宋_GB2312" w:hAnsi="宋体" w:eastAsia="仿宋_GB2312"/>
          <w:color w:val="auto"/>
          <w:sz w:val="32"/>
          <w:szCs w:val="32"/>
          <w:lang w:val="en-US" w:eastAsia="zh-CN"/>
        </w:rPr>
        <w:t>，综合改造表现良好。</w:t>
      </w:r>
    </w:p>
    <w:p w14:paraId="789791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本次减刑起始内该犯的奖惩情况为：表扬7次。</w:t>
      </w:r>
    </w:p>
    <w:p w14:paraId="164A2236">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14:paraId="098D9B92">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w:t>
      </w:r>
      <w:r>
        <w:rPr>
          <w:rFonts w:hint="eastAsia" w:ascii="仿宋_GB2312" w:hAnsi="宋体" w:eastAsia="仿宋_GB2312"/>
          <w:color w:val="auto"/>
          <w:szCs w:val="32"/>
          <w:lang w:eastAsia="zh-CN"/>
        </w:rPr>
        <w:t>、</w:t>
      </w:r>
      <w:r>
        <w:rPr>
          <w:rFonts w:hint="eastAsia" w:ascii="仿宋_GB2312" w:hAnsi="宋体" w:eastAsia="仿宋_GB2312"/>
          <w:color w:val="auto"/>
          <w:szCs w:val="32"/>
          <w:lang w:val="en-US" w:eastAsia="zh-CN"/>
        </w:rPr>
        <w:t>省监狱管理局审核，</w:t>
      </w:r>
      <w:r>
        <w:rPr>
          <w:rFonts w:hint="eastAsia" w:ascii="仿宋_GB2312" w:hAnsi="宋体" w:eastAsia="仿宋_GB2312"/>
          <w:color w:val="auto"/>
          <w:szCs w:val="32"/>
        </w:rPr>
        <w:t>并书面通报和邀请驻狱检察人员现场监督评审委员会评审活动等程序，建议对罪犯卞凤禄予以减刑三个月。特提请裁定。</w:t>
      </w:r>
    </w:p>
    <w:p w14:paraId="50535516">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14:paraId="78F29D70">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14:paraId="6E646A18">
      <w:pPr>
        <w:pStyle w:val="3"/>
        <w:ind w:left="101" w:leftChars="48" w:firstLine="5760" w:firstLineChars="1800"/>
        <w:rPr>
          <w:rFonts w:hint="eastAsia" w:ascii="仿宋_GB2312" w:hAnsi="宋体" w:eastAsia="仿宋_GB2312"/>
          <w:color w:val="auto"/>
          <w:szCs w:val="32"/>
        </w:rPr>
      </w:pPr>
    </w:p>
    <w:p w14:paraId="0FAEF86B">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14:paraId="54BA8D4F">
      <w:pPr>
        <w:ind w:firstLine="2385"/>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30</w:t>
      </w:r>
      <w:r>
        <w:rPr>
          <w:rFonts w:hint="eastAsia" w:ascii="仿宋_GB2312" w:hAnsi="宋体" w:eastAsia="仿宋_GB2312"/>
          <w:color w:val="auto"/>
          <w:sz w:val="32"/>
          <w:szCs w:val="32"/>
        </w:rPr>
        <w:t>日</w:t>
      </w:r>
    </w:p>
    <w:p w14:paraId="6B6A4C98"/>
    <w:p w14:paraId="535D885E"/>
    <w:p w14:paraId="53B53392"/>
    <w:p w14:paraId="770F2662"/>
    <w:p w14:paraId="419D0258"/>
    <w:p w14:paraId="3F58C050"/>
    <w:p w14:paraId="01B7E9D8"/>
    <w:p w14:paraId="5F325536"/>
    <w:p w14:paraId="65B0F00E"/>
    <w:p w14:paraId="10504E8F"/>
    <w:p w14:paraId="2339125F"/>
    <w:p w14:paraId="7269F784"/>
    <w:p w14:paraId="586168FE"/>
    <w:p w14:paraId="7EFBBB2B"/>
    <w:p w14:paraId="4B458B68"/>
    <w:p w14:paraId="32761136"/>
    <w:p w14:paraId="3062BC1B"/>
    <w:p w14:paraId="201E39B6"/>
    <w:p w14:paraId="71B2F499"/>
    <w:p w14:paraId="1E67CB45"/>
    <w:p w14:paraId="71529F48">
      <w:pPr>
        <w:jc w:val="center"/>
        <w:rPr>
          <w:rFonts w:hint="eastAsia" w:eastAsia="黑体"/>
          <w:color w:val="auto"/>
          <w:sz w:val="44"/>
        </w:rPr>
      </w:pPr>
      <w:r>
        <w:rPr>
          <w:rFonts w:hint="eastAsia" w:eastAsia="黑体"/>
          <w:color w:val="auto"/>
          <w:sz w:val="44"/>
        </w:rPr>
        <w:t>提 请 减 刑 建 议 书</w:t>
      </w:r>
    </w:p>
    <w:p w14:paraId="1C151D81">
      <w:pPr>
        <w:jc w:val="right"/>
        <w:rPr>
          <w:rFonts w:hint="eastAsia" w:ascii="仿宋_GB2312" w:hAnsi="宋体" w:eastAsia="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）许狱减字第600号</w:t>
      </w:r>
    </w:p>
    <w:p w14:paraId="4E3BFD42">
      <w:pPr>
        <w:spacing w:line="560" w:lineRule="exact"/>
        <w:ind w:firstLine="641"/>
        <w:jc w:val="left"/>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罪犯卢伟，男，</w:t>
      </w:r>
      <w:r>
        <w:rPr>
          <w:rFonts w:ascii="仿宋_GB2312" w:hAnsi="宋体" w:eastAsia="仿宋_GB2312"/>
          <w:color w:val="auto"/>
          <w:sz w:val="32"/>
          <w:szCs w:val="32"/>
        </w:rPr>
        <w:t>1968年05月08日</w:t>
      </w:r>
      <w:r>
        <w:rPr>
          <w:rFonts w:hint="eastAsia" w:ascii="仿宋_GB2312" w:hAnsi="宋体" w:eastAsia="仿宋_GB2312"/>
          <w:color w:val="auto"/>
          <w:sz w:val="32"/>
          <w:szCs w:val="32"/>
        </w:rPr>
        <w:t>出生，汉族，原户籍所在地河南省周口市川汇区</w:t>
      </w:r>
      <w:r>
        <w:rPr>
          <w:rFonts w:hint="eastAsia" w:ascii="仿宋_GB2312" w:hAnsi="宋体" w:eastAsia="仿宋_GB2312"/>
          <w:color w:val="auto"/>
          <w:sz w:val="32"/>
          <w:szCs w:val="32"/>
          <w:lang w:eastAsia="zh-CN"/>
        </w:rPr>
        <w:t>。</w:t>
      </w:r>
    </w:p>
    <w:p w14:paraId="43DBDB20">
      <w:pPr>
        <w:spacing w:line="560" w:lineRule="exact"/>
        <w:ind w:firstLine="641"/>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rPr>
        <w:t>河南省濮阳市中级人民法院于</w:t>
      </w:r>
      <w:r>
        <w:rPr>
          <w:rFonts w:ascii="仿宋_GB2312" w:hAnsi="宋体" w:eastAsia="仿宋_GB2312"/>
          <w:color w:val="auto"/>
          <w:sz w:val="32"/>
          <w:szCs w:val="32"/>
        </w:rPr>
        <w:t>2020年12月30日</w:t>
      </w:r>
      <w:r>
        <w:rPr>
          <w:rFonts w:hint="eastAsia" w:ascii="仿宋_GB2312" w:hAnsi="宋体" w:eastAsia="仿宋_GB2312"/>
          <w:color w:val="auto"/>
          <w:sz w:val="32"/>
          <w:szCs w:val="32"/>
          <w:lang w:val="en-US" w:eastAsia="zh-CN"/>
        </w:rPr>
        <w:t>作出(2020)豫09刑初7号刑事判决书，认定被告人卢伟犯受贿罪判处有期徒刑七年，并处罚金100万元，被告人卢伟已退缴的赃款880.8万元及价值28.05万元的金条两根，予以没收，上缴国库。被告人卢伟利用部分违法所得购买的郑州市金水东路88号2号楼3单元31层3104号金鹏时代房产所产生的收益部分，继续追缴，上缴国库。该犯财产性判项已履行</w:t>
      </w:r>
      <w:r>
        <w:rPr>
          <w:rFonts w:hint="eastAsia" w:ascii="仿宋_GB2312" w:hAnsi="宋体" w:eastAsia="仿宋_GB2312"/>
          <w:color w:val="auto"/>
          <w:sz w:val="32"/>
          <w:szCs w:val="32"/>
        </w:rPr>
        <w:t>。于</w:t>
      </w:r>
      <w:r>
        <w:rPr>
          <w:rFonts w:ascii="仿宋_GB2312" w:hAnsi="宋体" w:eastAsia="仿宋_GB2312"/>
          <w:color w:val="auto"/>
          <w:sz w:val="32"/>
          <w:szCs w:val="32"/>
        </w:rPr>
        <w:t>2021年02月01日</w:t>
      </w:r>
      <w:r>
        <w:rPr>
          <w:rFonts w:hint="eastAsia" w:ascii="仿宋_GB2312" w:hAnsi="宋体" w:eastAsia="仿宋_GB2312"/>
          <w:color w:val="auto"/>
          <w:sz w:val="32"/>
          <w:szCs w:val="32"/>
          <w:shd w:val="clear" w:color="auto" w:fill="auto"/>
        </w:rPr>
        <w:t>送河南省许昌监狱服刑改造</w:t>
      </w:r>
      <w:r>
        <w:rPr>
          <w:rFonts w:hint="eastAsia" w:ascii="仿宋_GB2312" w:hAnsi="宋体" w:eastAsia="仿宋_GB2312"/>
          <w:color w:val="auto"/>
          <w:sz w:val="32"/>
          <w:szCs w:val="32"/>
          <w:lang w:val="en-US" w:eastAsia="zh-CN"/>
        </w:rPr>
        <w:t>。</w:t>
      </w:r>
    </w:p>
    <w:p w14:paraId="4DDD783D">
      <w:pPr>
        <w:spacing w:line="560" w:lineRule="exact"/>
        <w:ind w:firstLine="641"/>
        <w:jc w:val="left"/>
        <w:rPr>
          <w:rFonts w:hint="default" w:ascii="仿宋_GB2312" w:hAnsi="宋体" w:eastAsia="仿宋_GB2312"/>
          <w:color w:val="auto"/>
          <w:sz w:val="32"/>
          <w:szCs w:val="32"/>
          <w:u w:val="single"/>
          <w:lang w:val="en-US" w:eastAsia="zh-CN"/>
        </w:rPr>
      </w:pPr>
      <w:r>
        <w:rPr>
          <w:rFonts w:hint="eastAsia" w:ascii="仿宋_GB2312" w:hAnsi="宋体" w:eastAsia="仿宋_GB2312"/>
          <w:color w:val="auto"/>
          <w:sz w:val="32"/>
          <w:szCs w:val="32"/>
        </w:rPr>
        <w:t>服刑期间执行刑期变动情况：无</w:t>
      </w:r>
    </w:p>
    <w:p w14:paraId="43575510">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14:paraId="4E448799">
      <w:pPr>
        <w:spacing w:line="560" w:lineRule="exact"/>
        <w:ind w:firstLine="630"/>
        <w:rPr>
          <w:rFonts w:hint="eastAsia" w:ascii="仿宋_GB2312" w:hAnsi="宋体" w:eastAsia="仿宋_GB2312"/>
          <w:color w:val="auto"/>
          <w:sz w:val="32"/>
          <w:szCs w:val="32"/>
        </w:rPr>
      </w:pPr>
      <w:r>
        <w:rPr>
          <w:rFonts w:hint="eastAsia" w:ascii="仿宋_GB2312" w:hAnsi="宋体" w:eastAsia="仿宋_GB2312"/>
          <w:color w:val="auto"/>
          <w:sz w:val="32"/>
          <w:szCs w:val="32"/>
        </w:rPr>
        <w:t>该犯自入狱以来，能够认罪悔罪，愿意接受改造，并能够检讨犯罪原因，反省犯罪危害，矫正犯罪恶习；基本遵守监规，接受教育改造；积极参加思政学习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为：思政：94、技术：非入学、文化：非入学</w:t>
      </w:r>
      <w:r>
        <w:rPr>
          <w:rFonts w:hint="eastAsia" w:ascii="仿宋_GB2312" w:hAnsi="宋体" w:eastAsia="仿宋_GB2312"/>
          <w:color w:val="auto"/>
          <w:sz w:val="32"/>
          <w:szCs w:val="32"/>
        </w:rPr>
        <w:t>。该犯在加强思想改造的同时，更加注重劳动改造，在勤杂工劳动岗位上每月能够按照监区、分监区的要求，积极履行岗位职责。</w:t>
      </w:r>
    </w:p>
    <w:p w14:paraId="53BCBBE3">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本次减刑起始为4年7个月，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w:t>
      </w:r>
      <w:r>
        <w:rPr>
          <w:rFonts w:hint="eastAsia" w:ascii="仿宋_GB2312" w:hAnsi="宋体" w:eastAsia="仿宋_GB2312"/>
          <w:color w:val="auto"/>
          <w:sz w:val="32"/>
          <w:szCs w:val="32"/>
          <w:lang w:eastAsia="zh-CN"/>
        </w:rPr>
        <w:t>罚分4次，共罚30分。</w:t>
      </w:r>
    </w:p>
    <w:p w14:paraId="24F4A259">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本次减刑起始</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该犯的半年评审情况为：2021年上不定、2021年下一般、2022年已评审、2023年已评审、2024年已评审</w:t>
      </w:r>
      <w:r>
        <w:rPr>
          <w:rFonts w:hint="eastAsia" w:ascii="仿宋_GB2312" w:hAnsi="宋体" w:eastAsia="仿宋_GB2312"/>
          <w:color w:val="auto"/>
          <w:sz w:val="32"/>
          <w:szCs w:val="32"/>
          <w:lang w:val="en-US" w:eastAsia="zh-CN"/>
        </w:rPr>
        <w:t>，综合改造表现良好。</w:t>
      </w:r>
    </w:p>
    <w:p w14:paraId="403EAB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本次减刑起始内该犯的奖惩情况为：表扬8次。</w:t>
      </w:r>
    </w:p>
    <w:p w14:paraId="257A696E">
      <w:pPr>
        <w:spacing w:line="560" w:lineRule="exact"/>
        <w:ind w:left="0" w:leftChars="0"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综合上述，该犯确有悔改表现。</w:t>
      </w:r>
    </w:p>
    <w:p w14:paraId="4B8DFFA1">
      <w:pPr>
        <w:pStyle w:val="2"/>
        <w:spacing w:line="560" w:lineRule="exact"/>
        <w:ind w:left="0" w:leftChars="0" w:firstLine="640" w:firstLineChars="200"/>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集体研究、监区长办公会议审核后公示二日、管教业务科室审查、监狱减刑假释评审委员会评审后公示五个工作日、监狱长办公会议决定</w:t>
      </w:r>
      <w:r>
        <w:rPr>
          <w:rFonts w:hint="eastAsia" w:ascii="仿宋_GB2312" w:hAnsi="宋体" w:eastAsia="仿宋_GB2312"/>
          <w:color w:val="auto"/>
          <w:szCs w:val="32"/>
          <w:lang w:eastAsia="zh-CN"/>
        </w:rPr>
        <w:t>、</w:t>
      </w:r>
      <w:r>
        <w:rPr>
          <w:rFonts w:hint="eastAsia" w:ascii="仿宋_GB2312" w:hAnsi="宋体" w:eastAsia="仿宋_GB2312"/>
          <w:color w:val="auto"/>
          <w:szCs w:val="32"/>
          <w:lang w:val="en-US" w:eastAsia="zh-CN"/>
        </w:rPr>
        <w:t>省监狱管理局审核，</w:t>
      </w:r>
      <w:r>
        <w:rPr>
          <w:rFonts w:hint="eastAsia" w:ascii="仿宋_GB2312" w:hAnsi="宋体" w:eastAsia="仿宋_GB2312"/>
          <w:color w:val="auto"/>
          <w:szCs w:val="32"/>
        </w:rPr>
        <w:t>并书面通报和邀请驻狱检察人员现场监督评审委员会评审活动等程序，建议对罪犯卢伟予以减刑四个月。特提请裁定。</w:t>
      </w:r>
    </w:p>
    <w:p w14:paraId="49B2AD02">
      <w:pPr>
        <w:pStyle w:val="2"/>
        <w:ind w:firstLine="960" w:firstLineChars="300"/>
        <w:rPr>
          <w:rFonts w:hint="eastAsia" w:ascii="仿宋_GB2312" w:hAnsi="宋体" w:eastAsia="仿宋_GB2312"/>
          <w:color w:val="auto"/>
          <w:szCs w:val="32"/>
        </w:rPr>
      </w:pPr>
      <w:r>
        <w:rPr>
          <w:rFonts w:hint="eastAsia" w:ascii="仿宋_GB2312" w:hAnsi="宋体" w:eastAsia="仿宋_GB2312"/>
          <w:color w:val="auto"/>
          <w:szCs w:val="32"/>
        </w:rPr>
        <w:t>此致</w:t>
      </w:r>
    </w:p>
    <w:p w14:paraId="221565B8">
      <w:pPr>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14:paraId="6895A4FD">
      <w:pPr>
        <w:pStyle w:val="3"/>
        <w:ind w:left="101" w:leftChars="48" w:firstLine="5760" w:firstLineChars="1800"/>
        <w:rPr>
          <w:rFonts w:hint="eastAsia" w:ascii="仿宋_GB2312" w:hAnsi="宋体" w:eastAsia="仿宋_GB2312"/>
          <w:color w:val="auto"/>
          <w:szCs w:val="32"/>
        </w:rPr>
      </w:pPr>
    </w:p>
    <w:p w14:paraId="7261707A">
      <w:pPr>
        <w:pStyle w:val="3"/>
        <w:ind w:left="101" w:leftChars="48" w:firstLine="5760" w:firstLineChars="1800"/>
        <w:rPr>
          <w:rFonts w:hint="eastAsia" w:ascii="仿宋_GB2312" w:hAnsi="宋体" w:eastAsia="仿宋_GB2312"/>
          <w:color w:val="auto"/>
          <w:szCs w:val="32"/>
        </w:rPr>
      </w:pPr>
      <w:r>
        <w:rPr>
          <w:rFonts w:hint="eastAsia" w:ascii="仿宋_GB2312" w:hAnsi="宋体" w:eastAsia="仿宋_GB2312"/>
          <w:color w:val="auto"/>
          <w:szCs w:val="32"/>
        </w:rPr>
        <w:t>（公章）</w:t>
      </w:r>
    </w:p>
    <w:p w14:paraId="7772A64F">
      <w:pPr>
        <w:ind w:firstLine="2385"/>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30</w:t>
      </w:r>
      <w:r>
        <w:rPr>
          <w:rFonts w:hint="eastAsia" w:ascii="仿宋_GB2312" w:hAnsi="宋体" w:eastAsia="仿宋_GB2312"/>
          <w:color w:val="auto"/>
          <w:sz w:val="32"/>
          <w:szCs w:val="32"/>
        </w:rPr>
        <w:t>日</w:t>
      </w:r>
    </w:p>
    <w:p w14:paraId="024858EE"/>
    <w:p w14:paraId="1D3FBCF4"/>
    <w:p w14:paraId="4239FC0C"/>
    <w:p w14:paraId="01A59F91"/>
    <w:p w14:paraId="7AF3B75F"/>
    <w:p w14:paraId="4338CC60"/>
    <w:p w14:paraId="0D9780E1"/>
    <w:p w14:paraId="46015433"/>
    <w:p w14:paraId="5C04F30C"/>
    <w:p w14:paraId="5D8DE93C"/>
    <w:p w14:paraId="1306A40B"/>
    <w:p w14:paraId="663DA1A8"/>
    <w:p w14:paraId="7105E430"/>
    <w:p w14:paraId="1E4AE844"/>
    <w:p w14:paraId="67C6F732"/>
    <w:p w14:paraId="7BF47326"/>
    <w:p w14:paraId="1EB2576E"/>
    <w:p w14:paraId="18910817">
      <w:pPr>
        <w:jc w:val="center"/>
        <w:rPr>
          <w:rFonts w:hint="eastAsia" w:eastAsia="黑体"/>
          <w:sz w:val="44"/>
        </w:rPr>
      </w:pPr>
      <w:r>
        <w:rPr>
          <w:rFonts w:hint="eastAsia" w:eastAsia="黑体"/>
          <w:sz w:val="44"/>
        </w:rPr>
        <w:t>提 请 减 刑 建 议 书</w:t>
      </w:r>
    </w:p>
    <w:p w14:paraId="05AFA80B">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604</w:t>
      </w:r>
      <w:r>
        <w:rPr>
          <w:rFonts w:hint="eastAsia" w:ascii="仿宋_GB2312" w:hAnsi="宋体" w:eastAsia="仿宋_GB2312"/>
          <w:sz w:val="32"/>
          <w:szCs w:val="32"/>
        </w:rPr>
        <w:t>号</w:t>
      </w:r>
    </w:p>
    <w:p w14:paraId="01A0CD6B">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罪犯彭德惠，男，</w:t>
      </w:r>
      <w:r>
        <w:rPr>
          <w:rFonts w:ascii="仿宋_GB2312" w:hAnsi="宋体" w:eastAsia="仿宋_GB2312"/>
          <w:sz w:val="32"/>
          <w:szCs w:val="32"/>
        </w:rPr>
        <w:t>1966年08月26日</w:t>
      </w:r>
      <w:r>
        <w:rPr>
          <w:rFonts w:hint="eastAsia" w:ascii="仿宋_GB2312" w:hAnsi="宋体" w:eastAsia="仿宋_GB2312"/>
          <w:sz w:val="32"/>
          <w:szCs w:val="32"/>
          <w:lang w:val="en-US" w:eastAsia="zh-CN"/>
        </w:rPr>
        <w:t>出生</w:t>
      </w:r>
      <w:r>
        <w:rPr>
          <w:rFonts w:hint="eastAsia" w:ascii="仿宋_GB2312" w:hAnsi="宋体" w:eastAsia="仿宋_GB2312"/>
          <w:sz w:val="32"/>
          <w:szCs w:val="32"/>
        </w:rPr>
        <w:t>，汉族，原户籍所在地河南省叶县</w:t>
      </w:r>
      <w:r>
        <w:rPr>
          <w:rFonts w:hint="eastAsia" w:ascii="仿宋_GB2312" w:hAnsi="宋体" w:eastAsia="仿宋_GB2312"/>
          <w:sz w:val="32"/>
          <w:szCs w:val="32"/>
          <w:lang w:eastAsia="zh-CN"/>
        </w:rPr>
        <w:t>。</w:t>
      </w:r>
    </w:p>
    <w:p w14:paraId="5B031BEA">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河南省鲁山县人民法院于2019年09月20日作出（2019）豫0423刑初254号刑事判决书，认定被告人彭德惠犯贪污</w:t>
      </w:r>
      <w:r>
        <w:rPr>
          <w:rFonts w:hint="eastAsia" w:ascii="仿宋_GB2312" w:eastAsia="仿宋_GB2312"/>
          <w:color w:val="auto"/>
          <w:sz w:val="32"/>
          <w:szCs w:val="32"/>
          <w:shd w:val="clear" w:color="auto" w:fill="auto"/>
          <w:lang w:val="en-US" w:eastAsia="zh-CN"/>
        </w:rPr>
        <w:t>罪</w:t>
      </w:r>
      <w:r>
        <w:rPr>
          <w:rFonts w:hint="eastAsia" w:ascii="仿宋_GB2312" w:eastAsia="仿宋_GB2312"/>
          <w:color w:val="auto"/>
          <w:sz w:val="32"/>
          <w:szCs w:val="32"/>
          <w:shd w:val="clear" w:color="auto" w:fill="auto"/>
        </w:rPr>
        <w:t>，判处有期徒刑</w:t>
      </w:r>
      <w:r>
        <w:rPr>
          <w:rFonts w:hint="eastAsia" w:ascii="仿宋_GB2312" w:eastAsia="仿宋_GB2312"/>
          <w:color w:val="auto"/>
          <w:sz w:val="32"/>
          <w:szCs w:val="32"/>
          <w:shd w:val="clear" w:color="auto" w:fill="auto"/>
          <w:lang w:val="en-US" w:eastAsia="zh-CN"/>
        </w:rPr>
        <w:t>3</w:t>
      </w:r>
      <w:r>
        <w:rPr>
          <w:rFonts w:hint="eastAsia" w:ascii="仿宋_GB2312" w:eastAsia="仿宋_GB2312"/>
          <w:color w:val="auto"/>
          <w:sz w:val="32"/>
          <w:szCs w:val="32"/>
          <w:shd w:val="clear" w:color="auto" w:fill="auto"/>
        </w:rPr>
        <w:t>年，并处罚金</w:t>
      </w:r>
      <w:r>
        <w:rPr>
          <w:rFonts w:hint="eastAsia" w:ascii="仿宋_GB2312" w:eastAsia="仿宋_GB2312"/>
          <w:color w:val="auto"/>
          <w:sz w:val="32"/>
          <w:szCs w:val="32"/>
          <w:shd w:val="clear" w:color="auto" w:fill="auto"/>
          <w:lang w:val="en-US" w:eastAsia="zh-CN"/>
        </w:rPr>
        <w:t>1</w:t>
      </w:r>
      <w:r>
        <w:rPr>
          <w:rFonts w:hint="eastAsia" w:ascii="仿宋_GB2312" w:eastAsia="仿宋_GB2312"/>
          <w:color w:val="auto"/>
          <w:sz w:val="32"/>
          <w:szCs w:val="32"/>
          <w:shd w:val="clear" w:color="auto" w:fill="auto"/>
        </w:rPr>
        <w:t>0万元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犯</w:t>
      </w:r>
      <w:r>
        <w:rPr>
          <w:rFonts w:hint="eastAsia" w:ascii="仿宋_GB2312" w:eastAsia="仿宋_GB2312"/>
          <w:color w:val="auto"/>
          <w:sz w:val="32"/>
          <w:szCs w:val="32"/>
          <w:shd w:val="clear" w:color="auto" w:fill="auto"/>
          <w:lang w:val="en-US" w:eastAsia="zh-CN"/>
        </w:rPr>
        <w:t>受贿</w:t>
      </w:r>
      <w:r>
        <w:rPr>
          <w:rFonts w:hint="eastAsia" w:ascii="仿宋_GB2312" w:eastAsia="仿宋_GB2312"/>
          <w:color w:val="auto"/>
          <w:sz w:val="32"/>
          <w:szCs w:val="32"/>
          <w:shd w:val="clear" w:color="auto" w:fill="auto"/>
        </w:rPr>
        <w:t>罪，判处有期徒刑</w:t>
      </w:r>
      <w:r>
        <w:rPr>
          <w:rFonts w:hint="eastAsia" w:ascii="仿宋_GB2312" w:eastAsia="仿宋_GB2312"/>
          <w:color w:val="auto"/>
          <w:sz w:val="32"/>
          <w:szCs w:val="32"/>
          <w:shd w:val="clear" w:color="auto" w:fill="auto"/>
          <w:lang w:val="en-US" w:eastAsia="zh-CN"/>
        </w:rPr>
        <w:t>10</w:t>
      </w:r>
      <w:r>
        <w:rPr>
          <w:rFonts w:hint="eastAsia" w:ascii="仿宋_GB2312" w:eastAsia="仿宋_GB2312"/>
          <w:color w:val="auto"/>
          <w:sz w:val="32"/>
          <w:szCs w:val="32"/>
          <w:shd w:val="clear" w:color="auto" w:fill="auto"/>
        </w:rPr>
        <w:t>年，并处罚金</w:t>
      </w:r>
      <w:r>
        <w:rPr>
          <w:rFonts w:hint="eastAsia" w:ascii="仿宋_GB2312" w:eastAsia="仿宋_GB2312"/>
          <w:color w:val="auto"/>
          <w:sz w:val="32"/>
          <w:szCs w:val="32"/>
          <w:shd w:val="clear" w:color="auto" w:fill="auto"/>
          <w:lang w:val="en-US" w:eastAsia="zh-CN"/>
        </w:rPr>
        <w:t>6</w:t>
      </w:r>
      <w:r>
        <w:rPr>
          <w:rFonts w:hint="eastAsia" w:ascii="仿宋_GB2312" w:eastAsia="仿宋_GB2312"/>
          <w:color w:val="auto"/>
          <w:sz w:val="32"/>
          <w:szCs w:val="32"/>
          <w:shd w:val="clear" w:color="auto" w:fill="auto"/>
        </w:rPr>
        <w:t>0万元</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数罪并罚决定执行有期徒刑</w:t>
      </w:r>
      <w:r>
        <w:rPr>
          <w:rFonts w:hint="eastAsia" w:ascii="仿宋_GB2312" w:eastAsia="仿宋_GB2312"/>
          <w:color w:val="auto"/>
          <w:sz w:val="32"/>
          <w:szCs w:val="32"/>
          <w:shd w:val="clear" w:color="auto" w:fill="auto"/>
          <w:lang w:val="en-US" w:eastAsia="zh-CN"/>
        </w:rPr>
        <w:t>10</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val="en-US" w:eastAsia="zh-CN"/>
        </w:rPr>
        <w:t>6个月</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并处罚金70万元</w:t>
      </w:r>
      <w:r>
        <w:rPr>
          <w:rFonts w:hint="eastAsia" w:ascii="仿宋_GB2312" w:eastAsia="仿宋_GB2312"/>
          <w:color w:val="auto"/>
          <w:sz w:val="32"/>
          <w:szCs w:val="32"/>
          <w:shd w:val="clear" w:color="auto" w:fill="auto"/>
          <w:lang w:eastAsia="zh-CN"/>
        </w:rPr>
        <w:t>。</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财产性判项已履行。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2019年11月01日</w:t>
      </w:r>
      <w:r>
        <w:rPr>
          <w:rFonts w:hint="eastAsia" w:ascii="仿宋_GB2312" w:hAnsi="宋体" w:eastAsia="仿宋_GB2312"/>
          <w:color w:val="auto"/>
          <w:sz w:val="32"/>
          <w:szCs w:val="32"/>
          <w:shd w:val="clear" w:color="auto" w:fill="auto"/>
        </w:rPr>
        <w:t>送河南省许昌监狱服刑改造。</w:t>
      </w:r>
    </w:p>
    <w:p w14:paraId="0F196E8A">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许昌市中级人民法院于</w:t>
      </w:r>
      <w:r>
        <w:rPr>
          <w:rFonts w:hint="eastAsia" w:ascii="仿宋_GB2312" w:hAnsi="宋体" w:eastAsia="仿宋_GB2312"/>
          <w:color w:val="auto"/>
          <w:sz w:val="32"/>
          <w:szCs w:val="32"/>
          <w:shd w:val="clear" w:color="auto" w:fill="auto"/>
        </w:rPr>
        <w:t>2023年07月31日</w:t>
      </w:r>
      <w:r>
        <w:rPr>
          <w:rFonts w:hint="eastAsia" w:ascii="仿宋_GB2312" w:hAnsi="宋体" w:eastAsia="仿宋_GB2312"/>
          <w:color w:val="auto"/>
          <w:sz w:val="32"/>
          <w:szCs w:val="32"/>
          <w:shd w:val="clear" w:color="auto" w:fill="auto"/>
          <w:lang w:val="en-US" w:eastAsia="zh-CN"/>
        </w:rPr>
        <w:t>裁定</w:t>
      </w:r>
      <w:r>
        <w:rPr>
          <w:rFonts w:hint="eastAsia" w:ascii="仿宋_GB2312" w:hAnsi="宋体" w:eastAsia="仿宋_GB2312"/>
          <w:color w:val="auto"/>
          <w:sz w:val="32"/>
          <w:szCs w:val="32"/>
          <w:shd w:val="clear" w:color="auto" w:fill="auto"/>
        </w:rPr>
        <w:t>减刑3个月</w:t>
      </w:r>
      <w:r>
        <w:rPr>
          <w:rFonts w:hint="eastAsia" w:ascii="仿宋_GB2312" w:hAnsi="宋体" w:eastAsia="仿宋_GB2312"/>
          <w:color w:val="auto"/>
          <w:sz w:val="32"/>
          <w:szCs w:val="32"/>
        </w:rPr>
        <w:t>。</w:t>
      </w:r>
    </w:p>
    <w:p w14:paraId="5B5C1DF4">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14:paraId="51C0EBFE">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为：思政96分，文化非入学，技术非入学</w:t>
      </w:r>
      <w:r>
        <w:rPr>
          <w:rFonts w:hint="eastAsia" w:ascii="仿宋_GB2312" w:hAnsi="宋体" w:eastAsia="仿宋_GB2312"/>
          <w:color w:val="auto"/>
          <w:sz w:val="32"/>
          <w:szCs w:val="32"/>
        </w:rPr>
        <w:t>。该犯在加强思想改造的同时，更加注重劳动改造，在专职护理信息员劳动岗位上每月能够按照监区、分监区的要求，积极参加劳动，保质保量完成劳动任务。</w:t>
      </w:r>
    </w:p>
    <w:p w14:paraId="661AE1C7">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本次减刑间隔期为2年3个月，</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14:paraId="2706A68E">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该犯的半年评审情况为：2023已评审、2024已评审</w:t>
      </w:r>
      <w:r>
        <w:rPr>
          <w:rFonts w:hint="eastAsia" w:ascii="仿宋_GB2312" w:hAnsi="宋体" w:eastAsia="仿宋_GB2312"/>
          <w:color w:val="auto"/>
          <w:sz w:val="32"/>
          <w:szCs w:val="32"/>
          <w:lang w:val="en-US" w:eastAsia="zh-CN"/>
        </w:rPr>
        <w:t>，综合改造表现良好。</w:t>
      </w:r>
    </w:p>
    <w:p w14:paraId="0E02D0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该犯的奖惩情况为：表扬6次。</w:t>
      </w:r>
    </w:p>
    <w:p w14:paraId="75C51B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14:paraId="0A53EB37">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省监狱管理局审核，并书面通报和邀请驻狱检察人员现场监督评审委员会评审活动等程序，建议对罪犯彭德惠</w:t>
      </w:r>
      <w:r>
        <w:rPr>
          <w:rFonts w:hint="eastAsia" w:ascii="仿宋_GB2312" w:hAnsi="宋体" w:eastAsia="仿宋_GB2312"/>
          <w:color w:val="auto"/>
          <w:szCs w:val="32"/>
          <w:lang w:val="en-US" w:eastAsia="zh-CN"/>
        </w:rPr>
        <w:t>予以减刑五个月，</w:t>
      </w:r>
      <w:r>
        <w:rPr>
          <w:rFonts w:hint="eastAsia" w:ascii="仿宋_GB2312" w:hAnsi="宋体" w:eastAsia="仿宋_GB2312"/>
          <w:color w:val="auto"/>
          <w:szCs w:val="32"/>
        </w:rPr>
        <w:t>特提请裁定。</w:t>
      </w:r>
    </w:p>
    <w:p w14:paraId="35DEA2EF">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14:paraId="6D5EA4A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14:paraId="386F1563">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14:paraId="5F31452E">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14:paraId="5D61C5C3">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type w:val="continuous"/>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30</w:t>
      </w:r>
      <w:r>
        <w:rPr>
          <w:rFonts w:hint="eastAsia" w:ascii="仿宋_GB2312" w:hAnsi="宋体" w:eastAsia="仿宋_GB2312"/>
          <w:color w:val="auto"/>
          <w:sz w:val="32"/>
          <w:szCs w:val="32"/>
        </w:rPr>
        <w:t>日</w:t>
      </w:r>
    </w:p>
    <w:p w14:paraId="7E7F5DA7">
      <w:pPr>
        <w:jc w:val="center"/>
        <w:rPr>
          <w:rFonts w:hint="eastAsia" w:eastAsia="黑体"/>
          <w:sz w:val="44"/>
        </w:rPr>
      </w:pPr>
      <w:r>
        <w:rPr>
          <w:rFonts w:hint="eastAsia" w:eastAsia="黑体"/>
          <w:sz w:val="44"/>
        </w:rPr>
        <w:t>提 请 减 刑 建 议 书</w:t>
      </w:r>
    </w:p>
    <w:p w14:paraId="032B00CE">
      <w:pPr>
        <w:keepNext w:val="0"/>
        <w:keepLines w:val="0"/>
        <w:pageBreakBefore w:val="0"/>
        <w:widowControl w:val="0"/>
        <w:kinsoku/>
        <w:wordWrap/>
        <w:overflowPunct/>
        <w:topLinePunct w:val="0"/>
        <w:autoSpaceDE/>
        <w:autoSpaceDN/>
        <w:bidi w:val="0"/>
        <w:adjustRightInd/>
        <w:snapToGrid/>
        <w:spacing w:line="520" w:lineRule="exact"/>
        <w:ind w:firstLine="4320" w:firstLineChars="1350"/>
        <w:textAlignment w:val="auto"/>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）许狱减字第</w:t>
      </w:r>
      <w:r>
        <w:rPr>
          <w:rFonts w:hint="eastAsia" w:ascii="仿宋_GB2312" w:hAnsi="宋体" w:eastAsia="仿宋_GB2312"/>
          <w:sz w:val="32"/>
          <w:szCs w:val="32"/>
          <w:lang w:val="en-US" w:eastAsia="zh-CN"/>
        </w:rPr>
        <w:t>605</w:t>
      </w:r>
      <w:r>
        <w:rPr>
          <w:rFonts w:hint="eastAsia" w:ascii="仿宋_GB2312" w:hAnsi="宋体" w:eastAsia="仿宋_GB2312"/>
          <w:sz w:val="32"/>
          <w:szCs w:val="32"/>
        </w:rPr>
        <w:t>号</w:t>
      </w:r>
    </w:p>
    <w:p w14:paraId="4933D880">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罪犯王金山，男，</w:t>
      </w:r>
      <w:r>
        <w:rPr>
          <w:rFonts w:ascii="仿宋_GB2312" w:hAnsi="宋体" w:eastAsia="仿宋_GB2312"/>
          <w:sz w:val="32"/>
          <w:szCs w:val="32"/>
        </w:rPr>
        <w:t>1952年9月25日</w:t>
      </w:r>
      <w:r>
        <w:rPr>
          <w:rFonts w:hint="eastAsia" w:ascii="仿宋_GB2312" w:hAnsi="宋体" w:eastAsia="仿宋_GB2312"/>
          <w:sz w:val="32"/>
          <w:szCs w:val="32"/>
          <w:lang w:val="en-US" w:eastAsia="zh-CN"/>
        </w:rPr>
        <w:t>出生</w:t>
      </w:r>
      <w:r>
        <w:rPr>
          <w:rFonts w:hint="eastAsia" w:ascii="仿宋_GB2312" w:hAnsi="宋体" w:eastAsia="仿宋_GB2312"/>
          <w:sz w:val="32"/>
          <w:szCs w:val="32"/>
        </w:rPr>
        <w:t>，汉族，原户籍所在地河南省平顶山市新华区</w:t>
      </w:r>
      <w:r>
        <w:rPr>
          <w:rFonts w:hint="eastAsia" w:ascii="仿宋_GB2312" w:hAnsi="宋体" w:eastAsia="仿宋_GB2312"/>
          <w:sz w:val="32"/>
          <w:szCs w:val="32"/>
          <w:lang w:eastAsia="zh-CN"/>
        </w:rPr>
        <w:t>。</w:t>
      </w:r>
    </w:p>
    <w:p w14:paraId="5B0D3240">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shd w:val="clear" w:color="auto" w:fill="auto"/>
        </w:rPr>
      </w:pPr>
      <w:r>
        <w:rPr>
          <w:rFonts w:hint="eastAsia" w:ascii="仿宋_GB2312" w:eastAsia="仿宋_GB2312"/>
          <w:color w:val="auto"/>
          <w:sz w:val="32"/>
          <w:szCs w:val="32"/>
          <w:shd w:val="clear" w:color="auto" w:fill="auto"/>
        </w:rPr>
        <w:t>河南省商丘市中级人民法院于2014年08月06日作出(2014)商刑初字第15号刑事判决书，认定被告人王金山犯贪污</w:t>
      </w:r>
      <w:r>
        <w:rPr>
          <w:rFonts w:hint="eastAsia" w:ascii="仿宋_GB2312" w:eastAsia="仿宋_GB2312"/>
          <w:color w:val="auto"/>
          <w:sz w:val="32"/>
          <w:szCs w:val="32"/>
          <w:shd w:val="clear" w:color="auto" w:fill="auto"/>
          <w:lang w:val="en-US" w:eastAsia="zh-CN"/>
        </w:rPr>
        <w:t>罪</w:t>
      </w:r>
      <w:r>
        <w:rPr>
          <w:rFonts w:hint="eastAsia" w:ascii="仿宋_GB2312" w:eastAsia="仿宋_GB2312"/>
          <w:color w:val="auto"/>
          <w:sz w:val="32"/>
          <w:szCs w:val="32"/>
          <w:shd w:val="clear" w:color="auto" w:fill="auto"/>
        </w:rPr>
        <w:t>，判处有期徒刑</w:t>
      </w:r>
      <w:r>
        <w:rPr>
          <w:rFonts w:hint="eastAsia" w:ascii="仿宋_GB2312" w:eastAsia="仿宋_GB2312"/>
          <w:color w:val="auto"/>
          <w:sz w:val="32"/>
          <w:szCs w:val="32"/>
          <w:shd w:val="clear" w:color="auto" w:fill="auto"/>
          <w:lang w:val="en-US" w:eastAsia="zh-CN"/>
        </w:rPr>
        <w:t>9</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犯</w:t>
      </w:r>
      <w:r>
        <w:rPr>
          <w:rFonts w:hint="eastAsia" w:ascii="仿宋_GB2312" w:eastAsia="仿宋_GB2312"/>
          <w:color w:val="auto"/>
          <w:sz w:val="32"/>
          <w:szCs w:val="32"/>
          <w:shd w:val="clear" w:color="auto" w:fill="auto"/>
          <w:lang w:val="en-US" w:eastAsia="zh-CN"/>
        </w:rPr>
        <w:t>受贿</w:t>
      </w:r>
      <w:r>
        <w:rPr>
          <w:rFonts w:hint="eastAsia" w:ascii="仿宋_GB2312" w:eastAsia="仿宋_GB2312"/>
          <w:color w:val="auto"/>
          <w:sz w:val="32"/>
          <w:szCs w:val="32"/>
          <w:shd w:val="clear" w:color="auto" w:fill="auto"/>
        </w:rPr>
        <w:t>罪，判处有期徒刑</w:t>
      </w:r>
      <w:r>
        <w:rPr>
          <w:rFonts w:hint="eastAsia" w:ascii="仿宋_GB2312" w:eastAsia="仿宋_GB2312"/>
          <w:color w:val="auto"/>
          <w:sz w:val="32"/>
          <w:szCs w:val="32"/>
          <w:shd w:val="clear" w:color="auto" w:fill="auto"/>
          <w:lang w:val="en-US" w:eastAsia="zh-CN"/>
        </w:rPr>
        <w:t>14</w:t>
      </w:r>
      <w:r>
        <w:rPr>
          <w:rFonts w:hint="eastAsia" w:ascii="仿宋_GB2312" w:eastAsia="仿宋_GB2312"/>
          <w:color w:val="auto"/>
          <w:sz w:val="32"/>
          <w:szCs w:val="32"/>
          <w:shd w:val="clear" w:color="auto" w:fill="auto"/>
        </w:rPr>
        <w:t>年，数罪并罚决定执行有期徒刑</w:t>
      </w:r>
      <w:r>
        <w:rPr>
          <w:rFonts w:hint="eastAsia" w:ascii="仿宋_GB2312" w:eastAsia="仿宋_GB2312"/>
          <w:color w:val="auto"/>
          <w:sz w:val="32"/>
          <w:szCs w:val="32"/>
          <w:shd w:val="clear" w:color="auto" w:fill="auto"/>
          <w:lang w:val="en-US" w:eastAsia="zh-CN"/>
        </w:rPr>
        <w:t>18</w:t>
      </w:r>
      <w:r>
        <w:rPr>
          <w:rFonts w:hint="eastAsia" w:ascii="仿宋_GB2312" w:eastAsia="仿宋_GB2312"/>
          <w:color w:val="auto"/>
          <w:sz w:val="32"/>
          <w:szCs w:val="32"/>
          <w:shd w:val="clear" w:color="auto" w:fill="auto"/>
        </w:rPr>
        <w:t>年</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并处犯罪所得及孳息予以没收</w:t>
      </w:r>
      <w:r>
        <w:rPr>
          <w:rFonts w:hint="eastAsia" w:ascii="仿宋_GB2312" w:eastAsia="仿宋_GB2312"/>
          <w:sz w:val="32"/>
          <w:szCs w:val="32"/>
          <w:lang w:val="en-US" w:eastAsia="zh-CN"/>
        </w:rPr>
        <w:t>。该犯</w:t>
      </w:r>
      <w:r>
        <w:rPr>
          <w:rFonts w:hint="eastAsia" w:ascii="仿宋_GB2312" w:eastAsia="仿宋_GB2312"/>
          <w:color w:val="auto"/>
          <w:sz w:val="32"/>
          <w:szCs w:val="32"/>
          <w:shd w:val="clear" w:color="auto" w:fill="auto"/>
          <w:lang w:val="en-US" w:eastAsia="zh-CN"/>
        </w:rPr>
        <w:t>财产性判项已全部履行。</w:t>
      </w:r>
      <w:r>
        <w:rPr>
          <w:rFonts w:hint="eastAsia" w:ascii="仿宋_GB2312" w:hAnsi="宋体" w:eastAsia="仿宋_GB2312"/>
          <w:color w:val="auto"/>
          <w:sz w:val="32"/>
          <w:szCs w:val="32"/>
          <w:shd w:val="clear" w:color="auto" w:fill="auto"/>
        </w:rPr>
        <w:t>于</w:t>
      </w:r>
      <w:r>
        <w:rPr>
          <w:rFonts w:ascii="仿宋_GB2312" w:hAnsi="宋体" w:eastAsia="仿宋_GB2312"/>
          <w:color w:val="auto"/>
          <w:sz w:val="32"/>
          <w:szCs w:val="32"/>
          <w:shd w:val="clear" w:color="auto" w:fill="auto"/>
        </w:rPr>
        <w:t>2014年9月18日</w:t>
      </w:r>
      <w:r>
        <w:rPr>
          <w:rFonts w:hint="eastAsia" w:ascii="仿宋_GB2312" w:hAnsi="宋体" w:eastAsia="仿宋_GB2312"/>
          <w:color w:val="auto"/>
          <w:sz w:val="32"/>
          <w:szCs w:val="32"/>
          <w:shd w:val="clear" w:color="auto" w:fill="auto"/>
        </w:rPr>
        <w:t>送河南省许昌监狱服刑改造。</w:t>
      </w:r>
    </w:p>
    <w:p w14:paraId="1FB6C186">
      <w:pPr>
        <w:keepNext w:val="0"/>
        <w:keepLines w:val="0"/>
        <w:pageBreakBefore w:val="0"/>
        <w:widowControl w:val="0"/>
        <w:kinsoku/>
        <w:wordWrap/>
        <w:overflowPunct/>
        <w:topLinePunct w:val="0"/>
        <w:autoSpaceDE/>
        <w:autoSpaceDN/>
        <w:bidi w:val="0"/>
        <w:adjustRightInd/>
        <w:snapToGrid/>
        <w:spacing w:line="520" w:lineRule="exact"/>
        <w:ind w:firstLine="641"/>
        <w:jc w:val="lef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w:t>
      </w:r>
      <w:r>
        <w:rPr>
          <w:rFonts w:hint="eastAsia" w:ascii="仿宋_GB2312" w:hAnsi="宋体" w:eastAsia="仿宋_GB2312"/>
          <w:color w:val="auto"/>
          <w:sz w:val="32"/>
          <w:szCs w:val="32"/>
          <w:lang w:val="en-US" w:eastAsia="zh-CN"/>
        </w:rPr>
        <w:t>许昌市中级人民法院于</w:t>
      </w:r>
      <w:r>
        <w:rPr>
          <w:rFonts w:hint="eastAsia" w:ascii="仿宋_GB2312" w:hAnsi="宋体" w:eastAsia="仿宋_GB2312"/>
          <w:color w:val="auto"/>
          <w:sz w:val="32"/>
          <w:szCs w:val="32"/>
          <w:shd w:val="clear" w:color="auto" w:fill="auto"/>
        </w:rPr>
        <w:t>2017年12月14日</w:t>
      </w:r>
      <w:r>
        <w:rPr>
          <w:rFonts w:hint="eastAsia" w:ascii="仿宋_GB2312" w:hAnsi="宋体" w:eastAsia="仿宋_GB2312"/>
          <w:color w:val="auto"/>
          <w:sz w:val="32"/>
          <w:szCs w:val="32"/>
          <w:shd w:val="clear" w:color="auto" w:fill="auto"/>
          <w:lang w:val="en-US" w:eastAsia="zh-CN"/>
        </w:rPr>
        <w:t>裁定</w:t>
      </w:r>
      <w:r>
        <w:rPr>
          <w:rFonts w:hint="eastAsia" w:ascii="仿宋_GB2312" w:hAnsi="宋体" w:eastAsia="仿宋_GB2312"/>
          <w:color w:val="auto"/>
          <w:sz w:val="32"/>
          <w:szCs w:val="32"/>
          <w:shd w:val="clear" w:color="auto" w:fill="auto"/>
        </w:rPr>
        <w:t>减刑5个月；</w:t>
      </w:r>
      <w:r>
        <w:rPr>
          <w:rFonts w:hint="eastAsia" w:ascii="仿宋_GB2312" w:hAnsi="宋体" w:eastAsia="仿宋_GB2312"/>
          <w:color w:val="auto"/>
          <w:sz w:val="32"/>
          <w:szCs w:val="32"/>
          <w:shd w:val="clear" w:color="auto" w:fill="auto"/>
          <w:lang w:val="en-US" w:eastAsia="zh-CN"/>
        </w:rPr>
        <w:t>于</w:t>
      </w:r>
      <w:r>
        <w:rPr>
          <w:rFonts w:hint="eastAsia" w:ascii="仿宋_GB2312" w:hAnsi="宋体" w:eastAsia="仿宋_GB2312"/>
          <w:color w:val="auto"/>
          <w:sz w:val="32"/>
          <w:szCs w:val="32"/>
          <w:shd w:val="clear" w:color="auto" w:fill="auto"/>
        </w:rPr>
        <w:t>2020年05月27日</w:t>
      </w:r>
      <w:r>
        <w:rPr>
          <w:rFonts w:hint="eastAsia" w:ascii="仿宋_GB2312" w:hAnsi="宋体" w:eastAsia="仿宋_GB2312"/>
          <w:color w:val="auto"/>
          <w:sz w:val="32"/>
          <w:szCs w:val="32"/>
          <w:shd w:val="clear" w:color="auto" w:fill="auto"/>
          <w:lang w:val="en-US" w:eastAsia="zh-CN"/>
        </w:rPr>
        <w:t>裁定</w:t>
      </w:r>
      <w:r>
        <w:rPr>
          <w:rFonts w:hint="eastAsia" w:ascii="仿宋_GB2312" w:hAnsi="宋体" w:eastAsia="仿宋_GB2312"/>
          <w:color w:val="auto"/>
          <w:sz w:val="32"/>
          <w:szCs w:val="32"/>
          <w:shd w:val="clear" w:color="auto" w:fill="auto"/>
        </w:rPr>
        <w:t>减刑9个月；</w:t>
      </w:r>
      <w:r>
        <w:rPr>
          <w:rFonts w:hint="eastAsia" w:ascii="仿宋_GB2312" w:hAnsi="宋体" w:eastAsia="仿宋_GB2312"/>
          <w:color w:val="auto"/>
          <w:sz w:val="32"/>
          <w:szCs w:val="32"/>
          <w:shd w:val="clear" w:color="auto" w:fill="auto"/>
          <w:lang w:val="en-US" w:eastAsia="zh-CN"/>
        </w:rPr>
        <w:t>于</w:t>
      </w:r>
      <w:r>
        <w:rPr>
          <w:rFonts w:hint="eastAsia" w:ascii="仿宋_GB2312" w:hAnsi="宋体" w:eastAsia="仿宋_GB2312"/>
          <w:color w:val="auto"/>
          <w:sz w:val="32"/>
          <w:szCs w:val="32"/>
          <w:shd w:val="clear" w:color="auto" w:fill="auto"/>
        </w:rPr>
        <w:t>2022年11月08日</w:t>
      </w:r>
      <w:r>
        <w:rPr>
          <w:rFonts w:hint="eastAsia" w:ascii="仿宋_GB2312" w:hAnsi="宋体" w:eastAsia="仿宋_GB2312"/>
          <w:color w:val="auto"/>
          <w:sz w:val="32"/>
          <w:szCs w:val="32"/>
          <w:shd w:val="clear" w:color="auto" w:fill="auto"/>
          <w:lang w:val="en-US" w:eastAsia="zh-CN"/>
        </w:rPr>
        <w:t>裁定</w:t>
      </w:r>
      <w:r>
        <w:rPr>
          <w:rFonts w:hint="eastAsia" w:ascii="仿宋_GB2312" w:hAnsi="宋体" w:eastAsia="仿宋_GB2312"/>
          <w:color w:val="auto"/>
          <w:sz w:val="32"/>
          <w:szCs w:val="32"/>
          <w:shd w:val="clear" w:color="auto" w:fill="auto"/>
        </w:rPr>
        <w:t>减刑6个月</w:t>
      </w:r>
      <w:r>
        <w:rPr>
          <w:rFonts w:hint="eastAsia" w:ascii="仿宋_GB2312" w:hAnsi="宋体" w:eastAsia="仿宋_GB2312"/>
          <w:color w:val="auto"/>
          <w:sz w:val="32"/>
          <w:szCs w:val="32"/>
        </w:rPr>
        <w:t>。</w:t>
      </w:r>
    </w:p>
    <w:p w14:paraId="0A54D39F">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该犯在近期悔改表现，具体事实如下：</w:t>
      </w:r>
    </w:p>
    <w:p w14:paraId="75BC5BB4">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最后一次</w:t>
      </w:r>
      <w:r>
        <w:rPr>
          <w:rFonts w:hint="eastAsia" w:ascii="仿宋_GB2312" w:hAnsi="宋体" w:eastAsia="仿宋_GB2312"/>
          <w:color w:val="auto"/>
          <w:sz w:val="32"/>
          <w:szCs w:val="32"/>
          <w:lang w:eastAsia="zh-CN"/>
        </w:rPr>
        <w:t>三课成绩</w:t>
      </w:r>
      <w:r>
        <w:rPr>
          <w:rFonts w:hint="eastAsia" w:ascii="仿宋_GB2312" w:hAnsi="宋体" w:eastAsia="仿宋_GB2312"/>
          <w:color w:val="auto"/>
          <w:sz w:val="32"/>
          <w:szCs w:val="32"/>
          <w:lang w:val="en-US" w:eastAsia="zh-CN"/>
        </w:rPr>
        <w:t>为：思政96分，文化非入学，技术非入学</w:t>
      </w:r>
      <w:r>
        <w:rPr>
          <w:rFonts w:hint="eastAsia" w:ascii="仿宋_GB2312" w:hAnsi="宋体" w:eastAsia="仿宋_GB2312"/>
          <w:color w:val="auto"/>
          <w:sz w:val="32"/>
          <w:szCs w:val="32"/>
        </w:rPr>
        <w:t>。该犯在加强思想改造的同时，更加注重劳动改造，在勤杂工劳动岗位上每月能够按照监区、分监区的要求，积极参加劳动，保质保量完成劳动任务。</w:t>
      </w:r>
    </w:p>
    <w:p w14:paraId="461D8785">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本次减刑间隔期为3年，</w:t>
      </w:r>
      <w:r>
        <w:rPr>
          <w:rFonts w:hint="eastAsia" w:ascii="仿宋_GB2312" w:hAnsi="宋体" w:eastAsia="仿宋_GB2312"/>
          <w:color w:val="auto"/>
          <w:sz w:val="32"/>
          <w:szCs w:val="32"/>
          <w:lang w:eastAsia="zh-CN"/>
        </w:rPr>
        <w:t>考核</w:t>
      </w:r>
      <w:r>
        <w:rPr>
          <w:rFonts w:hint="eastAsia" w:ascii="仿宋_GB2312" w:hAnsi="宋体" w:eastAsia="仿宋_GB2312"/>
          <w:color w:val="auto"/>
          <w:sz w:val="32"/>
          <w:szCs w:val="32"/>
          <w:lang w:val="en-US" w:eastAsia="zh-CN"/>
        </w:rPr>
        <w:t>期内无扣分</w:t>
      </w:r>
      <w:r>
        <w:rPr>
          <w:rFonts w:hint="eastAsia" w:ascii="仿宋_GB2312" w:hAnsi="宋体" w:eastAsia="仿宋_GB2312"/>
          <w:color w:val="auto"/>
          <w:sz w:val="32"/>
          <w:szCs w:val="32"/>
          <w:lang w:eastAsia="zh-CN"/>
        </w:rPr>
        <w:t>。</w:t>
      </w:r>
    </w:p>
    <w:p w14:paraId="4813D037">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该犯的半年评审情况为：2022已评审、2023已评审、2024已评审</w:t>
      </w:r>
      <w:r>
        <w:rPr>
          <w:rFonts w:hint="eastAsia" w:ascii="仿宋_GB2312" w:hAnsi="宋体" w:eastAsia="仿宋_GB2312"/>
          <w:color w:val="auto"/>
          <w:sz w:val="32"/>
          <w:szCs w:val="32"/>
          <w:lang w:val="en-US" w:eastAsia="zh-CN"/>
        </w:rPr>
        <w:t>，综合改造表现良好。</w:t>
      </w:r>
    </w:p>
    <w:p w14:paraId="56EC2D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本次减刑间隔期</w:t>
      </w:r>
      <w:r>
        <w:rPr>
          <w:rFonts w:hint="eastAsia" w:ascii="仿宋_GB2312" w:hAnsi="宋体" w:eastAsia="仿宋_GB2312"/>
          <w:color w:val="auto"/>
          <w:sz w:val="32"/>
          <w:szCs w:val="32"/>
          <w:lang w:val="en-US" w:eastAsia="zh-CN"/>
        </w:rPr>
        <w:t>内</w:t>
      </w:r>
      <w:r>
        <w:rPr>
          <w:rFonts w:hint="eastAsia" w:ascii="仿宋_GB2312" w:hAnsi="宋体" w:eastAsia="仿宋_GB2312"/>
          <w:color w:val="auto"/>
          <w:sz w:val="32"/>
          <w:szCs w:val="32"/>
        </w:rPr>
        <w:t>该犯的奖惩情况为：表扬7次。</w:t>
      </w:r>
    </w:p>
    <w:p w14:paraId="28FBB3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综合上述，该犯在近期确有悔改表现。</w:t>
      </w:r>
    </w:p>
    <w:p w14:paraId="1768EDE5">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w:t>
      </w:r>
      <w:r>
        <w:rPr>
          <w:rFonts w:hint="eastAsia" w:ascii="仿宋_GB2312" w:hAnsi="宋体" w:eastAsia="仿宋_GB2312"/>
          <w:color w:val="auto"/>
          <w:szCs w:val="32"/>
          <w:lang w:val="en-US" w:eastAsia="zh-CN"/>
        </w:rPr>
        <w:t>警察</w:t>
      </w:r>
      <w:r>
        <w:rPr>
          <w:rFonts w:hint="eastAsia" w:ascii="仿宋_GB2312" w:hAnsi="宋体" w:eastAsia="仿宋_GB2312"/>
          <w:color w:val="auto"/>
          <w:szCs w:val="32"/>
        </w:rPr>
        <w:t>集体研究、监区长办公会议审核后公示二日、管教业务科室审查、监狱减刑假释评审委员会评审后公示五个工作日、监狱长办公会议决定、省监狱管理局审核，并书面通报和邀请驻狱检察人员现场监督评审委员会评审活动等程序，建议对罪犯王金山</w:t>
      </w:r>
      <w:r>
        <w:rPr>
          <w:rFonts w:hint="eastAsia" w:ascii="仿宋_GB2312" w:hAnsi="宋体" w:eastAsia="仿宋_GB2312"/>
          <w:color w:val="auto"/>
          <w:szCs w:val="32"/>
          <w:lang w:val="en-US" w:eastAsia="zh-CN"/>
        </w:rPr>
        <w:t>予以减刑八个月，</w:t>
      </w:r>
      <w:r>
        <w:rPr>
          <w:rFonts w:hint="eastAsia" w:ascii="仿宋_GB2312" w:hAnsi="宋体" w:eastAsia="仿宋_GB2312"/>
          <w:color w:val="auto"/>
          <w:szCs w:val="32"/>
        </w:rPr>
        <w:t>特提请裁定。</w:t>
      </w:r>
    </w:p>
    <w:p w14:paraId="7A67A110">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olor w:val="auto"/>
          <w:szCs w:val="32"/>
        </w:rPr>
      </w:pPr>
      <w:r>
        <w:rPr>
          <w:rFonts w:hint="eastAsia" w:ascii="仿宋_GB2312" w:hAnsi="宋体" w:eastAsia="仿宋_GB2312"/>
          <w:color w:val="auto"/>
          <w:szCs w:val="32"/>
        </w:rPr>
        <w:t>此致</w:t>
      </w:r>
    </w:p>
    <w:p w14:paraId="1962EDE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14:paraId="56355B59">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p>
    <w:p w14:paraId="2D1FA919">
      <w:pPr>
        <w:pStyle w:val="3"/>
        <w:keepNext w:val="0"/>
        <w:keepLines w:val="0"/>
        <w:pageBreakBefore w:val="0"/>
        <w:widowControl w:val="0"/>
        <w:kinsoku/>
        <w:wordWrap/>
        <w:overflowPunct/>
        <w:topLinePunct w:val="0"/>
        <w:autoSpaceDE/>
        <w:autoSpaceDN/>
        <w:bidi w:val="0"/>
        <w:adjustRightInd/>
        <w:snapToGrid/>
        <w:spacing w:line="520" w:lineRule="exact"/>
        <w:ind w:left="101" w:leftChars="48" w:firstLine="5760" w:firstLineChars="1800"/>
        <w:textAlignment w:val="auto"/>
        <w:rPr>
          <w:rFonts w:hint="eastAsia" w:ascii="仿宋_GB2312" w:hAnsi="宋体" w:eastAsia="仿宋_GB2312"/>
          <w:color w:val="auto"/>
          <w:szCs w:val="32"/>
        </w:rPr>
      </w:pPr>
      <w:r>
        <w:rPr>
          <w:rFonts w:hint="eastAsia" w:ascii="仿宋_GB2312" w:hAnsi="宋体" w:eastAsia="仿宋_GB2312"/>
          <w:color w:val="auto"/>
          <w:szCs w:val="32"/>
        </w:rPr>
        <w:t>（公章）</w:t>
      </w:r>
    </w:p>
    <w:p w14:paraId="79C11054">
      <w:pPr>
        <w:keepNext w:val="0"/>
        <w:keepLines w:val="0"/>
        <w:pageBreakBefore w:val="0"/>
        <w:widowControl w:val="0"/>
        <w:kinsoku/>
        <w:wordWrap/>
        <w:overflowPunct/>
        <w:topLinePunct w:val="0"/>
        <w:autoSpaceDE/>
        <w:autoSpaceDN/>
        <w:bidi w:val="0"/>
        <w:adjustRightInd/>
        <w:snapToGrid/>
        <w:spacing w:line="520" w:lineRule="exact"/>
        <w:ind w:firstLine="2385"/>
        <w:textAlignment w:val="auto"/>
        <w:rPr>
          <w:rFonts w:hint="eastAsia" w:ascii="仿宋_GB2312" w:hAnsi="宋体" w:eastAsia="仿宋_GB2312"/>
          <w:color w:val="auto"/>
          <w:sz w:val="32"/>
          <w:szCs w:val="32"/>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30</w:t>
      </w:r>
      <w:r>
        <w:rPr>
          <w:rFonts w:hint="eastAsia" w:ascii="仿宋_GB2312" w:hAnsi="宋体" w:eastAsia="仿宋_GB2312"/>
          <w:color w:val="auto"/>
          <w:sz w:val="32"/>
          <w:szCs w:val="32"/>
        </w:rPr>
        <w:t>日</w:t>
      </w:r>
    </w:p>
    <w:p w14:paraId="371192D7"/>
    <w:p w14:paraId="0BA6EB5E"/>
    <w:p w14:paraId="488BE028"/>
    <w:p w14:paraId="28384A70"/>
    <w:p w14:paraId="0F879E27"/>
    <w:p w14:paraId="6EFB44B0"/>
    <w:p w14:paraId="0222D555"/>
    <w:p w14:paraId="64E94E14"/>
    <w:p w14:paraId="23088F22"/>
    <w:p w14:paraId="05D3CC09"/>
    <w:p w14:paraId="14E7DAC4"/>
    <w:p w14:paraId="7BC32E33"/>
    <w:p w14:paraId="2F744C67"/>
    <w:p w14:paraId="44BE8BDB"/>
    <w:p w14:paraId="60E57C26"/>
    <w:p w14:paraId="7A6A5571"/>
    <w:p w14:paraId="06C01767"/>
    <w:p w14:paraId="6F177EE3"/>
    <w:p w14:paraId="17DB4736"/>
    <w:p w14:paraId="0F9F2CCD"/>
    <w:p w14:paraId="37C3DDD8"/>
    <w:p w14:paraId="73138628"/>
    <w:p w14:paraId="033B67C8"/>
    <w:p w14:paraId="34F56AEB">
      <w:pPr>
        <w:jc w:val="center"/>
        <w:rPr>
          <w:rFonts w:eastAsia="黑体"/>
          <w:color w:val="auto"/>
          <w:sz w:val="44"/>
        </w:rPr>
      </w:pPr>
      <w:r>
        <w:rPr>
          <w:rFonts w:hint="eastAsia" w:eastAsia="黑体"/>
          <w:color w:val="auto"/>
          <w:sz w:val="44"/>
        </w:rPr>
        <w:t>提 请 减 刑 建 议 书</w:t>
      </w:r>
    </w:p>
    <w:p w14:paraId="52695064">
      <w:pPr>
        <w:spacing w:line="520" w:lineRule="exact"/>
        <w:ind w:firstLine="4320" w:firstLineChars="1350"/>
        <w:rPr>
          <w:rFonts w:ascii="仿宋_GB2312" w:hAnsi="宋体" w:eastAsia="仿宋_GB2312"/>
          <w:color w:val="auto"/>
          <w:sz w:val="32"/>
          <w:szCs w:val="32"/>
        </w:rPr>
      </w:pPr>
      <w:r>
        <w:rPr>
          <w:rFonts w:hint="eastAsia" w:ascii="仿宋_GB2312" w:hAnsi="宋体" w:eastAsia="仿宋_GB2312"/>
          <w:color w:val="auto"/>
          <w:sz w:val="32"/>
          <w:szCs w:val="32"/>
        </w:rPr>
        <w:t>（2025）许狱减字第</w:t>
      </w:r>
      <w:r>
        <w:rPr>
          <w:rFonts w:ascii="仿宋_GB2312" w:hAnsi="宋体" w:eastAsia="仿宋_GB2312"/>
          <w:color w:val="auto"/>
          <w:sz w:val="32"/>
          <w:szCs w:val="32"/>
        </w:rPr>
        <w:t>609</w:t>
      </w:r>
      <w:r>
        <w:rPr>
          <w:rFonts w:hint="eastAsia" w:ascii="仿宋_GB2312" w:hAnsi="宋体" w:eastAsia="仿宋_GB2312"/>
          <w:color w:val="auto"/>
          <w:sz w:val="32"/>
          <w:szCs w:val="32"/>
        </w:rPr>
        <w:t>号</w:t>
      </w:r>
    </w:p>
    <w:p w14:paraId="00C204F5">
      <w:pPr>
        <w:spacing w:line="520" w:lineRule="exact"/>
        <w:ind w:firstLine="641"/>
        <w:jc w:val="left"/>
        <w:rPr>
          <w:rFonts w:ascii="仿宋_GB2312" w:hAnsi="宋体" w:eastAsia="仿宋_GB2312"/>
          <w:color w:val="auto"/>
          <w:sz w:val="32"/>
          <w:szCs w:val="32"/>
        </w:rPr>
      </w:pPr>
      <w:r>
        <w:rPr>
          <w:rFonts w:hint="eastAsia" w:ascii="仿宋_GB2312" w:hAnsi="宋体" w:eastAsia="仿宋_GB2312"/>
          <w:color w:val="auto"/>
          <w:sz w:val="32"/>
          <w:szCs w:val="32"/>
        </w:rPr>
        <w:t>罪犯彭如祥，男，1962年2月17日出生，汉族，原户籍所在地河南省周口市川汇区。</w:t>
      </w:r>
    </w:p>
    <w:p w14:paraId="7458D0E5">
      <w:pPr>
        <w:spacing w:line="520" w:lineRule="exact"/>
        <w:ind w:firstLine="641"/>
        <w:jc w:val="left"/>
        <w:rPr>
          <w:rFonts w:ascii="仿宋_GB2312" w:hAnsi="宋体" w:eastAsia="仿宋_GB2312"/>
          <w:color w:val="auto"/>
          <w:sz w:val="32"/>
          <w:szCs w:val="32"/>
        </w:rPr>
      </w:pPr>
      <w:r>
        <w:rPr>
          <w:rFonts w:hint="eastAsia" w:ascii="仿宋_GB2312" w:eastAsia="仿宋_GB2312"/>
          <w:color w:val="auto"/>
          <w:sz w:val="32"/>
          <w:szCs w:val="32"/>
        </w:rPr>
        <w:t>河南省开封市祥符区人民法院于2020年6月24日作出（2019）豫0212刑初154号刑事裁定书，认定被告人彭如祥犯受贿罪，判处有期徒刑八年，并处罚金人民币七十万元。被告人彭如祥违法所得487.8149万元依法予以追缴，由保管单位于判决生效之日起十日内上缴国库</w:t>
      </w:r>
      <w:r>
        <w:rPr>
          <w:rFonts w:hint="eastAsia" w:ascii="仿宋_GB2312" w:eastAsia="仿宋_GB2312"/>
          <w:color w:val="auto"/>
          <w:sz w:val="32"/>
          <w:szCs w:val="32"/>
          <w:lang w:eastAsia="zh-CN"/>
        </w:rPr>
        <w:t>。</w:t>
      </w:r>
      <w:r>
        <w:rPr>
          <w:rFonts w:hint="eastAsia" w:ascii="仿宋_GB2312" w:eastAsia="仿宋_GB2312"/>
          <w:color w:val="auto"/>
          <w:sz w:val="32"/>
          <w:szCs w:val="32"/>
        </w:rPr>
        <w:t>该犯</w:t>
      </w:r>
      <w:r>
        <w:rPr>
          <w:rFonts w:hint="eastAsia" w:ascii="仿宋_GB2312" w:eastAsia="仿宋_GB2312"/>
          <w:color w:val="auto"/>
          <w:sz w:val="32"/>
          <w:szCs w:val="32"/>
          <w:shd w:val="clear" w:color="auto" w:fill="auto"/>
          <w:lang w:val="en-US" w:eastAsia="zh-CN"/>
        </w:rPr>
        <w:t>财产性判项已履行</w:t>
      </w:r>
      <w:r>
        <w:rPr>
          <w:rFonts w:hint="eastAsia" w:ascii="仿宋_GB2312" w:eastAsia="仿宋_GB2312"/>
          <w:color w:val="auto"/>
          <w:sz w:val="32"/>
          <w:szCs w:val="32"/>
          <w:lang w:eastAsia="zh-CN"/>
        </w:rPr>
        <w:t>。</w:t>
      </w:r>
      <w:r>
        <w:rPr>
          <w:rFonts w:hint="eastAsia" w:ascii="仿宋_GB2312" w:hAnsi="宋体" w:eastAsia="仿宋_GB2312"/>
          <w:color w:val="auto"/>
          <w:sz w:val="32"/>
          <w:szCs w:val="32"/>
        </w:rPr>
        <w:t>于2020年8月12日送河南省许昌监狱服刑改造。</w:t>
      </w:r>
    </w:p>
    <w:p w14:paraId="081E6356">
      <w:pPr>
        <w:spacing w:line="520" w:lineRule="exact"/>
        <w:ind w:firstLine="641"/>
        <w:jc w:val="left"/>
        <w:rPr>
          <w:rFonts w:ascii="仿宋_GB2312" w:hAnsi="宋体" w:eastAsia="仿宋_GB2312"/>
          <w:color w:val="auto"/>
          <w:sz w:val="32"/>
          <w:szCs w:val="32"/>
          <w:u w:val="single"/>
        </w:rPr>
      </w:pPr>
      <w:r>
        <w:rPr>
          <w:rFonts w:hint="eastAsia" w:ascii="仿宋_GB2312" w:hAnsi="宋体" w:eastAsia="仿宋_GB2312"/>
          <w:color w:val="auto"/>
          <w:sz w:val="32"/>
          <w:szCs w:val="32"/>
        </w:rPr>
        <w:t>服刑期间执行刑期变动情况：许昌市中级人民法院于2023年7月31</w:t>
      </w:r>
      <w:r>
        <w:rPr>
          <w:rFonts w:hint="eastAsia" w:ascii="仿宋_GB2312" w:hAnsi="宋体" w:eastAsia="仿宋_GB2312"/>
          <w:color w:val="auto"/>
          <w:sz w:val="32"/>
          <w:szCs w:val="32"/>
          <w:lang w:eastAsia="zh-CN"/>
        </w:rPr>
        <w:t>日裁定减去有期徒刑</w:t>
      </w:r>
      <w:r>
        <w:rPr>
          <w:rFonts w:hint="eastAsia" w:ascii="仿宋_GB2312" w:hAnsi="宋体" w:eastAsia="仿宋_GB2312"/>
          <w:color w:val="auto"/>
          <w:sz w:val="32"/>
          <w:szCs w:val="32"/>
        </w:rPr>
        <w:t xml:space="preserve">三个月。                          </w:t>
      </w:r>
    </w:p>
    <w:p w14:paraId="196B1D87">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该犯在近期悔改表现 ，具体事实如下：</w:t>
      </w:r>
    </w:p>
    <w:p w14:paraId="182B25C3">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该犯自上次减刑以来，能够认罪悔罪，愿意接受改造，并能够检讨犯罪原因，反省犯罪危害，矫正犯罪恶习；认真遵守监规，接受教育改造；积极参加思想、文化、职业技术学习，最后一次三课成绩为：思政：92；技术：非入学；文化：非入学。该犯在加强思想改造的同时，更加注重劳动改造，在炊事员劳动岗位上每月能够按照监区、分监区的要求，积极参加劳动，保质保量完成劳动任务。</w:t>
      </w:r>
    </w:p>
    <w:p w14:paraId="1D07570F">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本次减刑间隔期为2年3个月，</w:t>
      </w:r>
      <w:r>
        <w:rPr>
          <w:rFonts w:hint="eastAsia" w:ascii="仿宋_GB2312" w:hAnsi="宋体" w:eastAsia="仿宋_GB2312"/>
          <w:color w:val="auto"/>
          <w:sz w:val="32"/>
          <w:szCs w:val="32"/>
          <w:lang w:eastAsia="zh-CN"/>
        </w:rPr>
        <w:t>考核期内无扣分</w:t>
      </w:r>
      <w:r>
        <w:rPr>
          <w:rFonts w:hint="eastAsia" w:ascii="仿宋_GB2312" w:hAnsi="宋体" w:eastAsia="仿宋_GB2312"/>
          <w:color w:val="auto"/>
          <w:sz w:val="32"/>
          <w:szCs w:val="32"/>
        </w:rPr>
        <w:t>。</w:t>
      </w:r>
    </w:p>
    <w:p w14:paraId="68E31F2D">
      <w:pPr>
        <w:spacing w:line="520" w:lineRule="exact"/>
        <w:ind w:firstLine="630"/>
        <w:rPr>
          <w:rFonts w:ascii="仿宋_GB2312" w:hAnsi="宋体" w:eastAsia="仿宋_GB2312"/>
          <w:color w:val="auto"/>
          <w:sz w:val="32"/>
          <w:szCs w:val="32"/>
        </w:rPr>
      </w:pPr>
      <w:r>
        <w:rPr>
          <w:rFonts w:hint="eastAsia" w:ascii="仿宋_GB2312" w:hAnsi="宋体" w:eastAsia="仿宋_GB2312"/>
          <w:color w:val="auto"/>
          <w:sz w:val="32"/>
          <w:szCs w:val="32"/>
        </w:rPr>
        <w:t>本次减刑间隔期内该犯的评审情况为：2023已评审；2024已评审，综合改造表现良好。</w:t>
      </w:r>
    </w:p>
    <w:p w14:paraId="36CAB1AC">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本次减刑间隔期内该犯的奖惩情况为：表扬</w:t>
      </w:r>
      <w:r>
        <w:rPr>
          <w:rFonts w:ascii="仿宋_GB2312" w:hAnsi="宋体" w:eastAsia="仿宋_GB2312"/>
          <w:color w:val="auto"/>
          <w:sz w:val="32"/>
          <w:szCs w:val="32"/>
        </w:rPr>
        <w:t>6</w:t>
      </w:r>
      <w:r>
        <w:rPr>
          <w:rFonts w:hint="eastAsia" w:ascii="仿宋_GB2312" w:hAnsi="宋体" w:eastAsia="仿宋_GB2312"/>
          <w:color w:val="auto"/>
          <w:sz w:val="32"/>
          <w:szCs w:val="32"/>
        </w:rPr>
        <w:t>次。</w:t>
      </w:r>
    </w:p>
    <w:p w14:paraId="03C3C2B9">
      <w:pPr>
        <w:spacing w:line="52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综合上述，该犯在近期确有悔改表现。</w:t>
      </w:r>
    </w:p>
    <w:p w14:paraId="4E7B44A0">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为此，根据《中华人民共和国监狱法》第29条、《中华人民共和国刑法》第78条1款、《中华人民共和国刑事诉讼法》第273条2款之规定，经分监区警察集体研究、监区长办公会议审核后公示二日、管教业务科室审查、监狱减刑假释评审委员会评审后公示五个工作日、监狱长办公会议决定、省监狱管理局审核，并书面通报和邀请驻狱检察人员现场监督评审委员会评审活动等程序，建议对罪犯彭如祥予以减刑五个月，特提请裁定。</w:t>
      </w:r>
    </w:p>
    <w:p w14:paraId="46921DE8">
      <w:pPr>
        <w:pStyle w:val="2"/>
        <w:spacing w:line="520" w:lineRule="exact"/>
        <w:ind w:firstLine="640" w:firstLineChars="200"/>
        <w:rPr>
          <w:rFonts w:ascii="仿宋_GB2312" w:hAnsi="宋体" w:eastAsia="仿宋_GB2312"/>
          <w:color w:val="auto"/>
          <w:szCs w:val="32"/>
        </w:rPr>
      </w:pPr>
      <w:r>
        <w:rPr>
          <w:rFonts w:hint="eastAsia" w:ascii="仿宋_GB2312" w:hAnsi="宋体" w:eastAsia="仿宋_GB2312"/>
          <w:color w:val="auto"/>
          <w:szCs w:val="32"/>
        </w:rPr>
        <w:t>此致</w:t>
      </w:r>
    </w:p>
    <w:p w14:paraId="3D7D8BF6">
      <w:pPr>
        <w:spacing w:line="520" w:lineRule="exact"/>
        <w:rPr>
          <w:rFonts w:ascii="仿宋_GB2312" w:hAnsi="宋体" w:eastAsia="仿宋_GB2312"/>
          <w:color w:val="auto"/>
          <w:sz w:val="32"/>
          <w:szCs w:val="32"/>
          <w:u w:val="single"/>
        </w:rPr>
      </w:pPr>
      <w:r>
        <w:rPr>
          <w:rFonts w:hint="eastAsia" w:ascii="仿宋_GB2312" w:hAnsi="宋体" w:eastAsia="仿宋_GB2312"/>
          <w:color w:val="auto"/>
          <w:sz w:val="32"/>
          <w:szCs w:val="32"/>
        </w:rPr>
        <w:t>许昌市中级人民法院</w:t>
      </w:r>
    </w:p>
    <w:p w14:paraId="4F0932D1">
      <w:pPr>
        <w:pStyle w:val="3"/>
        <w:spacing w:line="520" w:lineRule="exact"/>
        <w:ind w:left="101" w:leftChars="48" w:firstLine="5760" w:firstLineChars="1800"/>
        <w:rPr>
          <w:rFonts w:ascii="仿宋_GB2312" w:hAnsi="宋体" w:eastAsia="仿宋_GB2312"/>
          <w:color w:val="auto"/>
          <w:szCs w:val="32"/>
        </w:rPr>
      </w:pPr>
    </w:p>
    <w:p w14:paraId="3AB27251">
      <w:pPr>
        <w:pStyle w:val="3"/>
        <w:spacing w:line="520" w:lineRule="exact"/>
        <w:ind w:left="101" w:leftChars="48" w:firstLine="5760" w:firstLineChars="1800"/>
        <w:rPr>
          <w:rFonts w:ascii="仿宋_GB2312" w:hAnsi="宋体" w:eastAsia="仿宋_GB2312"/>
          <w:color w:val="auto"/>
          <w:szCs w:val="32"/>
        </w:rPr>
      </w:pPr>
      <w:r>
        <w:rPr>
          <w:rFonts w:hint="eastAsia" w:ascii="仿宋_GB2312" w:hAnsi="宋体" w:eastAsia="仿宋_GB2312"/>
          <w:color w:val="auto"/>
          <w:szCs w:val="32"/>
        </w:rPr>
        <w:t>（公章）</w:t>
      </w:r>
    </w:p>
    <w:p w14:paraId="47020585">
      <w:pPr>
        <w:spacing w:line="520" w:lineRule="exact"/>
        <w:ind w:firstLine="2385"/>
      </w:pPr>
      <w:r>
        <w:rPr>
          <w:rFonts w:hint="eastAsia" w:ascii="仿宋_GB2312" w:hAnsi="宋体" w:eastAsia="仿宋_GB2312"/>
          <w:color w:val="auto"/>
          <w:sz w:val="32"/>
          <w:szCs w:val="32"/>
        </w:rPr>
        <w:t xml:space="preserve">                  202</w:t>
      </w:r>
      <w:r>
        <w:rPr>
          <w:rFonts w:hint="eastAsia" w:ascii="仿宋_GB2312" w:hAnsi="宋体" w:eastAsia="仿宋_GB2312"/>
          <w:color w:val="auto"/>
          <w:sz w:val="32"/>
          <w:szCs w:val="32"/>
          <w:lang w:val="en-US" w:eastAsia="zh-CN"/>
        </w:rPr>
        <w:t>6</w:t>
      </w:r>
      <w:r>
        <w:rPr>
          <w:rFonts w:hint="eastAsia" w:ascii="仿宋_GB2312" w:hAnsi="宋体" w:eastAsia="仿宋_GB2312"/>
          <w:color w:val="auto"/>
          <w:sz w:val="32"/>
          <w:szCs w:val="32"/>
        </w:rPr>
        <w:t>年1月</w:t>
      </w:r>
      <w:r>
        <w:rPr>
          <w:rFonts w:hint="eastAsia" w:ascii="仿宋_GB2312" w:hAnsi="宋体" w:eastAsia="仿宋_GB2312"/>
          <w:color w:val="auto"/>
          <w:sz w:val="32"/>
          <w:szCs w:val="32"/>
          <w:lang w:val="en-US" w:eastAsia="zh-CN"/>
        </w:rPr>
        <w:t>30</w:t>
      </w:r>
      <w:r>
        <w:rPr>
          <w:rFonts w:hint="eastAsia" w:ascii="仿宋_GB2312" w:hAnsi="宋体" w:eastAsia="仿宋_GB2312"/>
          <w:color w:val="auto"/>
          <w:sz w:val="32"/>
          <w:szCs w:val="32"/>
        </w:rPr>
        <w:t>日</w:t>
      </w:r>
    </w:p>
    <w:p w14:paraId="21D05C24"/>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97E70"/>
    <w:rsid w:val="4B117983"/>
    <w:rsid w:val="73990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rPr>
      <w:sz w:val="32"/>
    </w:rPr>
  </w:style>
  <w:style w:type="paragraph" w:styleId="3">
    <w:name w:val="Closing"/>
    <w:basedOn w:val="1"/>
    <w:qFormat/>
    <w:uiPriority w:val="0"/>
    <w:pPr>
      <w:ind w:left="100" w:leftChars="2100"/>
    </w:pPr>
    <w:rPr>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2024-05-10T06:56:00Z</dcterms:created>
  <dc:creator>hp</dc:creator>
  <cp:lastModifiedBy>常</cp:lastModifiedBy>
  <dcterms:modified xsi:type="dcterms:W3CDTF">2026-02-25T07:01:15Z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FA83861E57DE4995B759E70BF6E939F5_12</vt:lpwstr>
  </property>
  <property fmtid="{D5CDD505-2E9C-101B-9397-08002B2CF9AE}" pid="4" name="KSOTemplateDocerSaveRecord">
    <vt:lpwstr>eyJoZGlkIjoiYjdjNTQ3NDRiNGJmYTQ4ODUzNmI4YzJhYTdmYzdmMDYiLCJ1c2VySWQiOiIzODk5NzUzNzEifQ==</vt:lpwstr>
  </property>
</Properties>
</file>