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2AA6">
      <w:pPr>
        <w:jc w:val="center"/>
        <w:rPr>
          <w:rFonts w:hint="eastAsia" w:eastAsia="黑体"/>
          <w:sz w:val="44"/>
        </w:rPr>
      </w:pPr>
      <w:r>
        <w:rPr>
          <w:rFonts w:hint="eastAsia" w:eastAsia="黑体"/>
          <w:sz w:val="44"/>
        </w:rPr>
        <w:t>提 请 减 刑 建 议 书</w:t>
      </w:r>
    </w:p>
    <w:p w14:paraId="1502A90E">
      <w:pPr>
        <w:jc w:val="right"/>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）许狱减字第181号</w:t>
      </w:r>
    </w:p>
    <w:p w14:paraId="0402B605">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sz w:val="32"/>
          <w:szCs w:val="32"/>
        </w:rPr>
        <w:t>罪犯丁保泉，男，</w:t>
      </w:r>
      <w:r>
        <w:rPr>
          <w:rFonts w:ascii="仿宋_GB2312" w:hAnsi="宋体" w:eastAsia="仿宋_GB2312"/>
          <w:sz w:val="32"/>
          <w:szCs w:val="32"/>
        </w:rPr>
        <w:t>1963年01月14日</w:t>
      </w:r>
      <w:r>
        <w:rPr>
          <w:rFonts w:hint="eastAsia" w:ascii="仿宋_GB2312" w:hAnsi="宋体" w:eastAsia="仿宋_GB2312"/>
          <w:sz w:val="32"/>
          <w:szCs w:val="32"/>
        </w:rPr>
        <w:t>出生，汉族，原户籍所在</w:t>
      </w:r>
      <w:r>
        <w:rPr>
          <w:rFonts w:hint="eastAsia" w:ascii="仿宋_GB2312" w:hAnsi="宋体" w:eastAsia="仿宋_GB2312"/>
          <w:color w:val="auto"/>
          <w:sz w:val="32"/>
          <w:szCs w:val="32"/>
        </w:rPr>
        <w:t>地河南省信阳市罗山县</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该犯本次减刑考核截止日期为2026年1月31日。</w:t>
      </w:r>
    </w:p>
    <w:p w14:paraId="62D33A7D">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河南省信阳市中级人民法院于</w:t>
      </w:r>
      <w:r>
        <w:rPr>
          <w:rFonts w:ascii="仿宋_GB2312" w:hAnsi="宋体" w:eastAsia="仿宋_GB2312"/>
          <w:color w:val="auto"/>
          <w:sz w:val="32"/>
          <w:szCs w:val="32"/>
        </w:rPr>
        <w:t>2014年6月14日</w:t>
      </w:r>
      <w:r>
        <w:rPr>
          <w:rFonts w:hint="eastAsia" w:ascii="仿宋_GB2312" w:hAnsi="宋体" w:eastAsia="仿宋_GB2312"/>
          <w:color w:val="auto"/>
          <w:sz w:val="32"/>
          <w:szCs w:val="32"/>
          <w:lang w:val="en-US" w:eastAsia="zh-CN"/>
        </w:rPr>
        <w:t>作出(2014)信刑初字第19号刑事判决书，认定被告人丁保泉犯受贿罪，判处无期徒刑，剥夺政治权利终身，并处没收个人全部财产；犯贪污罪，判处有期徒刑十年六个月，决定执行无期徒刑，剥夺政治权利终身，并处没收个人全部财产。二、对扣押在案的赃款，依法没收，上缴国库。本人不服，提出上诉。河南省高级人民法院于2014年09月01日作出（2014）豫法刑三终字第106号刑事裁定书驳回上诉，维持原判。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2014年10月16日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14:paraId="69CDDB66">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服刑期间执行刑期变动情况：河南省高级人民法院于2018年04月19日裁定减为有期徒刑</w:t>
      </w:r>
      <w:r>
        <w:rPr>
          <w:rFonts w:hint="eastAsia" w:ascii="仿宋_GB2312" w:hAnsi="宋体" w:eastAsia="仿宋_GB2312"/>
          <w:color w:val="auto"/>
          <w:sz w:val="32"/>
          <w:szCs w:val="32"/>
          <w:lang w:val="en-US" w:eastAsia="zh-CN"/>
        </w:rPr>
        <w:t>二十二</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年；许昌市中级人民法院于2020年10月19日裁定减去有期徒刑</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个月；2023年9月14日裁定减去有期徒刑</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14:paraId="49F54C4A">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447B99BB">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为：思政：90、技术：非考核、文化：非入学</w:t>
      </w:r>
      <w:r>
        <w:rPr>
          <w:rFonts w:hint="eastAsia" w:ascii="仿宋_GB2312" w:hAnsi="宋体" w:eastAsia="仿宋_GB2312"/>
          <w:color w:val="auto"/>
          <w:sz w:val="32"/>
          <w:szCs w:val="32"/>
        </w:rPr>
        <w:t>。该犯在加强思想改造的同时，更加注重劳动改造，在教员劳动岗位上每月能够按照监区、分监区的要求，积极履行岗位职责。</w:t>
      </w:r>
    </w:p>
    <w:p w14:paraId="71745115">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w:t>
      </w:r>
      <w:r>
        <w:rPr>
          <w:rFonts w:hint="eastAsia" w:ascii="仿宋_GB2312" w:hAnsi="宋体" w:eastAsia="仿宋_GB2312"/>
          <w:color w:val="auto"/>
          <w:sz w:val="32"/>
          <w:szCs w:val="32"/>
        </w:rPr>
        <w:t>为2年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周期内扣</w:t>
      </w:r>
      <w:r>
        <w:rPr>
          <w:rFonts w:hint="eastAsia" w:ascii="仿宋_GB2312" w:hAnsi="宋体" w:eastAsia="仿宋_GB2312"/>
          <w:color w:val="auto"/>
          <w:sz w:val="32"/>
          <w:szCs w:val="32"/>
          <w:lang w:eastAsia="zh-CN"/>
        </w:rPr>
        <w:t>分1次，共</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2分。</w:t>
      </w:r>
    </w:p>
    <w:p w14:paraId="2A0AFF8B">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期间内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14:paraId="067F5E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14:paraId="26BC864E">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14:paraId="4A141AF9">
      <w:pPr>
        <w:pStyle w:val="3"/>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w:t>
      </w:r>
      <w:r>
        <w:rPr>
          <w:rFonts w:hint="eastAsia" w:ascii="仿宋_GB2312" w:hAnsi="宋体" w:eastAsia="仿宋_GB2312"/>
          <w:color w:val="auto"/>
          <w:szCs w:val="32"/>
          <w:lang w:eastAsia="zh-CN"/>
        </w:rPr>
        <w:t>、</w:t>
      </w:r>
      <w:r>
        <w:rPr>
          <w:rFonts w:hint="eastAsia" w:ascii="仿宋_GB2312" w:hAnsi="宋体" w:eastAsia="仿宋_GB2312"/>
          <w:color w:val="auto"/>
          <w:szCs w:val="32"/>
          <w:lang w:val="en-US" w:eastAsia="zh-CN"/>
        </w:rPr>
        <w:t>省监狱管理局审核</w:t>
      </w:r>
      <w:r>
        <w:rPr>
          <w:rFonts w:hint="eastAsia" w:ascii="仿宋_GB2312" w:hAnsi="宋体" w:eastAsia="仿宋_GB2312"/>
          <w:color w:val="auto"/>
          <w:szCs w:val="32"/>
        </w:rPr>
        <w:t>，并书面通报和邀请驻狱检察人员现场监督评审委员会评审活动等程序，建议对罪犯丁保</w:t>
      </w:r>
      <w:bookmarkStart w:id="0" w:name="_GoBack"/>
      <w:bookmarkEnd w:id="0"/>
      <w:r>
        <w:rPr>
          <w:rFonts w:hint="eastAsia" w:ascii="仿宋_GB2312" w:hAnsi="宋体" w:eastAsia="仿宋_GB2312"/>
          <w:color w:val="auto"/>
          <w:szCs w:val="32"/>
        </w:rPr>
        <w:t>泉予以减刑六个月。特提请裁定。</w:t>
      </w:r>
    </w:p>
    <w:p w14:paraId="7F5A926C">
      <w:pPr>
        <w:pStyle w:val="3"/>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14:paraId="21762EEB">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3611E674">
      <w:pPr>
        <w:pStyle w:val="4"/>
        <w:ind w:left="101" w:leftChars="48" w:firstLine="5760" w:firstLineChars="1800"/>
        <w:rPr>
          <w:rFonts w:hint="eastAsia" w:ascii="仿宋_GB2312" w:hAnsi="宋体" w:eastAsia="仿宋_GB2312"/>
          <w:szCs w:val="32"/>
        </w:rPr>
      </w:pPr>
    </w:p>
    <w:p w14:paraId="25FCFB96">
      <w:pPr>
        <w:pStyle w:val="4"/>
        <w:ind w:left="101" w:leftChars="48" w:firstLine="5760" w:firstLineChars="1800"/>
        <w:rPr>
          <w:rFonts w:hint="eastAsia" w:ascii="仿宋_GB2312" w:hAnsi="宋体" w:eastAsia="仿宋_GB2312"/>
          <w:szCs w:val="32"/>
        </w:rPr>
      </w:pPr>
      <w:r>
        <w:rPr>
          <w:rFonts w:hint="eastAsia" w:ascii="仿宋_GB2312" w:hAnsi="宋体" w:eastAsia="仿宋_GB2312"/>
          <w:szCs w:val="32"/>
        </w:rPr>
        <w:t>（公章）</w:t>
      </w:r>
    </w:p>
    <w:p w14:paraId="3B9CB433">
      <w:pPr>
        <w:ind w:firstLine="2385"/>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17</w:t>
      </w:r>
      <w:r>
        <w:rPr>
          <w:rFonts w:hint="eastAsia" w:ascii="仿宋_GB2312" w:hAnsi="宋体" w:eastAsia="仿宋_GB2312"/>
          <w:sz w:val="32"/>
          <w:szCs w:val="32"/>
        </w:rPr>
        <w:t>日</w:t>
      </w:r>
    </w:p>
    <w:p w14:paraId="0C796879">
      <w:pPr>
        <w:ind w:firstLine="2385"/>
        <w:rPr>
          <w:rFonts w:hint="eastAsia" w:ascii="仿宋_GB2312" w:hAnsi="宋体" w:eastAsia="仿宋_GB2312"/>
          <w:sz w:val="32"/>
          <w:szCs w:val="32"/>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ZWEyMmJkNmI0YjBmOWQxZWY4MzcwNDljODNhODcifQ=="/>
  </w:docVars>
  <w:rsids>
    <w:rsidRoot w:val="7FCA5102"/>
    <w:rsid w:val="000920BC"/>
    <w:rsid w:val="000C0E29"/>
    <w:rsid w:val="000C4321"/>
    <w:rsid w:val="001217FA"/>
    <w:rsid w:val="001255C8"/>
    <w:rsid w:val="00163CCE"/>
    <w:rsid w:val="00190646"/>
    <w:rsid w:val="001B285F"/>
    <w:rsid w:val="001C0B3D"/>
    <w:rsid w:val="001C619C"/>
    <w:rsid w:val="002024F1"/>
    <w:rsid w:val="00217129"/>
    <w:rsid w:val="00217A28"/>
    <w:rsid w:val="002617DD"/>
    <w:rsid w:val="0027131F"/>
    <w:rsid w:val="003A5E6E"/>
    <w:rsid w:val="003B51F0"/>
    <w:rsid w:val="0043375E"/>
    <w:rsid w:val="004C6916"/>
    <w:rsid w:val="004D0829"/>
    <w:rsid w:val="005068C3"/>
    <w:rsid w:val="00536BB8"/>
    <w:rsid w:val="005604CD"/>
    <w:rsid w:val="00575272"/>
    <w:rsid w:val="00596298"/>
    <w:rsid w:val="005B7F69"/>
    <w:rsid w:val="005C1240"/>
    <w:rsid w:val="00617E4F"/>
    <w:rsid w:val="0062152D"/>
    <w:rsid w:val="006257F0"/>
    <w:rsid w:val="00654051"/>
    <w:rsid w:val="006552FD"/>
    <w:rsid w:val="00683AC9"/>
    <w:rsid w:val="00695EA7"/>
    <w:rsid w:val="006D0F5D"/>
    <w:rsid w:val="00750CB5"/>
    <w:rsid w:val="007A7ADA"/>
    <w:rsid w:val="007D78B0"/>
    <w:rsid w:val="007E5DF0"/>
    <w:rsid w:val="008006CF"/>
    <w:rsid w:val="0080205C"/>
    <w:rsid w:val="00812049"/>
    <w:rsid w:val="00812F5E"/>
    <w:rsid w:val="00843779"/>
    <w:rsid w:val="00847C61"/>
    <w:rsid w:val="00876E89"/>
    <w:rsid w:val="00883710"/>
    <w:rsid w:val="008963BB"/>
    <w:rsid w:val="008A1314"/>
    <w:rsid w:val="009152FF"/>
    <w:rsid w:val="00924E19"/>
    <w:rsid w:val="009557DE"/>
    <w:rsid w:val="00962516"/>
    <w:rsid w:val="00963840"/>
    <w:rsid w:val="00993064"/>
    <w:rsid w:val="009A7C4F"/>
    <w:rsid w:val="009F5CF2"/>
    <w:rsid w:val="00A40DC7"/>
    <w:rsid w:val="00A714A0"/>
    <w:rsid w:val="00A87DD0"/>
    <w:rsid w:val="00AF2E86"/>
    <w:rsid w:val="00B00867"/>
    <w:rsid w:val="00BA38FF"/>
    <w:rsid w:val="00BC2313"/>
    <w:rsid w:val="00BD73C2"/>
    <w:rsid w:val="00C501DC"/>
    <w:rsid w:val="00C725F9"/>
    <w:rsid w:val="00C75A2F"/>
    <w:rsid w:val="00C84D30"/>
    <w:rsid w:val="00CC22B6"/>
    <w:rsid w:val="00CC3CED"/>
    <w:rsid w:val="00D11CC1"/>
    <w:rsid w:val="00D60422"/>
    <w:rsid w:val="00DB27AB"/>
    <w:rsid w:val="00DC0684"/>
    <w:rsid w:val="00DF7FF2"/>
    <w:rsid w:val="00E361F9"/>
    <w:rsid w:val="00E42AB5"/>
    <w:rsid w:val="00E725E0"/>
    <w:rsid w:val="00EB5282"/>
    <w:rsid w:val="00EE7A7E"/>
    <w:rsid w:val="00EF25B1"/>
    <w:rsid w:val="00EF5CDA"/>
    <w:rsid w:val="00F02598"/>
    <w:rsid w:val="00FA6815"/>
    <w:rsid w:val="00FD17B7"/>
    <w:rsid w:val="00FD24D9"/>
    <w:rsid w:val="00FD7CC5"/>
    <w:rsid w:val="00FF08B5"/>
    <w:rsid w:val="01546F9A"/>
    <w:rsid w:val="01D622EA"/>
    <w:rsid w:val="030C2D39"/>
    <w:rsid w:val="06331BE4"/>
    <w:rsid w:val="066D3E41"/>
    <w:rsid w:val="06900C92"/>
    <w:rsid w:val="074061E3"/>
    <w:rsid w:val="092C45BF"/>
    <w:rsid w:val="0ACD35BA"/>
    <w:rsid w:val="0AD73BB1"/>
    <w:rsid w:val="0C475DBE"/>
    <w:rsid w:val="0D4C42B9"/>
    <w:rsid w:val="0D753148"/>
    <w:rsid w:val="0DA22C24"/>
    <w:rsid w:val="0E176739"/>
    <w:rsid w:val="0E8C4A31"/>
    <w:rsid w:val="10286C99"/>
    <w:rsid w:val="10DF53FE"/>
    <w:rsid w:val="12B32B3F"/>
    <w:rsid w:val="15ED29FA"/>
    <w:rsid w:val="161D74EC"/>
    <w:rsid w:val="1AFD46CC"/>
    <w:rsid w:val="1B04310B"/>
    <w:rsid w:val="1BFE4AE1"/>
    <w:rsid w:val="1D3F3A02"/>
    <w:rsid w:val="1EC10945"/>
    <w:rsid w:val="1EF07DC9"/>
    <w:rsid w:val="1EF43063"/>
    <w:rsid w:val="1F314044"/>
    <w:rsid w:val="232E010A"/>
    <w:rsid w:val="23811B9A"/>
    <w:rsid w:val="23CA7CDE"/>
    <w:rsid w:val="24BF2422"/>
    <w:rsid w:val="24C12757"/>
    <w:rsid w:val="253A5C63"/>
    <w:rsid w:val="258A5147"/>
    <w:rsid w:val="25D24850"/>
    <w:rsid w:val="277C7D18"/>
    <w:rsid w:val="28E928A2"/>
    <w:rsid w:val="293D309F"/>
    <w:rsid w:val="2A31473A"/>
    <w:rsid w:val="2B987905"/>
    <w:rsid w:val="2EA56E66"/>
    <w:rsid w:val="30984044"/>
    <w:rsid w:val="32EF1395"/>
    <w:rsid w:val="3352267B"/>
    <w:rsid w:val="344C44D6"/>
    <w:rsid w:val="3BB33ED0"/>
    <w:rsid w:val="3C4040FB"/>
    <w:rsid w:val="3DC33403"/>
    <w:rsid w:val="3EC51D89"/>
    <w:rsid w:val="3F977FE9"/>
    <w:rsid w:val="41F30A12"/>
    <w:rsid w:val="43375D4C"/>
    <w:rsid w:val="45C253C5"/>
    <w:rsid w:val="45F70DC3"/>
    <w:rsid w:val="471171CF"/>
    <w:rsid w:val="487454D3"/>
    <w:rsid w:val="49E865EB"/>
    <w:rsid w:val="4B8070AE"/>
    <w:rsid w:val="4B922070"/>
    <w:rsid w:val="4C52445E"/>
    <w:rsid w:val="4D69659E"/>
    <w:rsid w:val="4DF5709E"/>
    <w:rsid w:val="4EDF7E9E"/>
    <w:rsid w:val="4F1F7FDC"/>
    <w:rsid w:val="503431C8"/>
    <w:rsid w:val="50965163"/>
    <w:rsid w:val="50E71945"/>
    <w:rsid w:val="53D82DA4"/>
    <w:rsid w:val="556B447A"/>
    <w:rsid w:val="55821CB6"/>
    <w:rsid w:val="57D70A4A"/>
    <w:rsid w:val="57FB721C"/>
    <w:rsid w:val="596430C7"/>
    <w:rsid w:val="599146BF"/>
    <w:rsid w:val="5C5F2D01"/>
    <w:rsid w:val="5CB700ED"/>
    <w:rsid w:val="5CD37946"/>
    <w:rsid w:val="5D7D69AD"/>
    <w:rsid w:val="5EC532AD"/>
    <w:rsid w:val="5EFA278B"/>
    <w:rsid w:val="5F2C4BE4"/>
    <w:rsid w:val="5F301C24"/>
    <w:rsid w:val="607E4491"/>
    <w:rsid w:val="618E66FF"/>
    <w:rsid w:val="62CE5BF8"/>
    <w:rsid w:val="6359798A"/>
    <w:rsid w:val="644A0FDB"/>
    <w:rsid w:val="667D377C"/>
    <w:rsid w:val="66F834DE"/>
    <w:rsid w:val="671A2218"/>
    <w:rsid w:val="6B1655D1"/>
    <w:rsid w:val="6C3127B6"/>
    <w:rsid w:val="6DA052CA"/>
    <w:rsid w:val="6DEC5BBD"/>
    <w:rsid w:val="709C1EDC"/>
    <w:rsid w:val="70C82B05"/>
    <w:rsid w:val="71A347DC"/>
    <w:rsid w:val="71CD6AA0"/>
    <w:rsid w:val="7303326F"/>
    <w:rsid w:val="73336796"/>
    <w:rsid w:val="733E00B0"/>
    <w:rsid w:val="764A6B65"/>
    <w:rsid w:val="777877A4"/>
    <w:rsid w:val="7A84078F"/>
    <w:rsid w:val="7B991386"/>
    <w:rsid w:val="7BEE6CB1"/>
    <w:rsid w:val="7C6062D9"/>
    <w:rsid w:val="7CCC0A06"/>
    <w:rsid w:val="7DD1114E"/>
    <w:rsid w:val="7E636898"/>
    <w:rsid w:val="7FAE01F3"/>
    <w:rsid w:val="7FCA5102"/>
    <w:rsid w:val="7FE52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Salutation"/>
    <w:basedOn w:val="1"/>
    <w:next w:val="1"/>
    <w:qFormat/>
    <w:uiPriority w:val="0"/>
    <w:rPr>
      <w:sz w:val="32"/>
    </w:rPr>
  </w:style>
  <w:style w:type="paragraph" w:styleId="4">
    <w:name w:val="Closing"/>
    <w:basedOn w:val="1"/>
    <w:qFormat/>
    <w:uiPriority w:val="0"/>
    <w:pPr>
      <w:ind w:left="100" w:leftChars="2100"/>
    </w:pPr>
    <w:rPr>
      <w:sz w:val="32"/>
    </w:rPr>
  </w:style>
  <w:style w:type="paragraph" w:styleId="5">
    <w:name w:val="footer"/>
    <w:basedOn w:val="1"/>
    <w:link w:val="9"/>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 Char Char"/>
    <w:basedOn w:val="8"/>
    <w:link w:val="5"/>
    <w:qFormat/>
    <w:uiPriority w:val="0"/>
    <w:rPr>
      <w:kern w:val="2"/>
      <w:sz w:val="18"/>
      <w:szCs w:val="18"/>
    </w:rPr>
  </w:style>
  <w:style w:type="character" w:customStyle="1" w:styleId="10">
    <w:name w:val=" Char Char1"/>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952</Characters>
  <Lines>6</Lines>
  <Paragraphs>1</Paragraphs>
  <TotalTime>7</TotalTime>
  <ScaleCrop>false</ScaleCrop>
  <LinksUpToDate>false</LinksUpToDate>
  <CharactersWithSpaces>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2026-04-21T23:55:00Z</dcterms:created>
  <dc:creator>my</dc:creator>
  <cp:lastModifiedBy>常</cp:lastModifiedBy>
  <dcterms:modified xsi:type="dcterms:W3CDTF">2026-07-06T06:57:06Z</dcterms:modified>
  <dc:title>提请减刑（假释）建议书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EAC781C2DCFE441D824759A412885B0B_13</vt:lpwstr>
  </property>
  <property fmtid="{D5CDD505-2E9C-101B-9397-08002B2CF9AE}" pid="4" name="KSOTemplateDocerSaveRecord">
    <vt:lpwstr>eyJoZGlkIjoiYjdjNTQ3NDRiNGJmYTQ4ODUzNmI4YzJhYTdmYzdmMDYiLCJ1c2VySWQiOiIzODk5NzUzNzEifQ==</vt:lpwstr>
  </property>
</Properties>
</file>